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6D256" w14:textId="77777777" w:rsidR="00C16191" w:rsidRPr="00A151F8" w:rsidRDefault="00C16191" w:rsidP="002A13C4">
      <w:pPr>
        <w:spacing w:line="360" w:lineRule="auto"/>
        <w:ind w:firstLine="284"/>
        <w:jc w:val="center"/>
        <w:rPr>
          <w:rFonts w:ascii="Arial Narrow" w:hAnsi="Arial Narrow" w:cs="Calibri"/>
          <w:b/>
          <w:sz w:val="28"/>
          <w:szCs w:val="28"/>
        </w:rPr>
      </w:pPr>
      <w:r w:rsidRPr="00A151F8">
        <w:rPr>
          <w:rFonts w:ascii="Arial Narrow" w:hAnsi="Arial Narrow" w:cs="Calibri"/>
          <w:b/>
          <w:sz w:val="28"/>
          <w:szCs w:val="28"/>
        </w:rPr>
        <w:t>CONSELHO REGIONAL DE BIOLOGIA 7ª REGIÃO</w:t>
      </w:r>
      <w:r w:rsidR="007C32F4" w:rsidRPr="00A151F8">
        <w:rPr>
          <w:rFonts w:ascii="Arial Narrow" w:hAnsi="Arial Narrow" w:cs="Calibri"/>
          <w:b/>
          <w:sz w:val="28"/>
          <w:szCs w:val="28"/>
        </w:rPr>
        <w:t xml:space="preserve"> </w:t>
      </w:r>
      <w:r w:rsidR="00C31D00" w:rsidRPr="00A151F8">
        <w:rPr>
          <w:rFonts w:ascii="Arial Narrow" w:hAnsi="Arial Narrow" w:cs="Calibri"/>
          <w:b/>
          <w:sz w:val="28"/>
          <w:szCs w:val="28"/>
        </w:rPr>
        <w:t>– CRBio-07</w:t>
      </w:r>
    </w:p>
    <w:p w14:paraId="09D9B923" w14:textId="77777777" w:rsidR="00C16191" w:rsidRPr="00A151F8" w:rsidRDefault="00C31D00" w:rsidP="002A13C4">
      <w:pPr>
        <w:pStyle w:val="Ttulo1"/>
        <w:spacing w:line="360" w:lineRule="auto"/>
        <w:ind w:firstLine="284"/>
        <w:rPr>
          <w:rFonts w:ascii="Arial Narrow" w:hAnsi="Arial Narrow" w:cs="Calibri"/>
          <w:szCs w:val="28"/>
        </w:rPr>
      </w:pPr>
      <w:r w:rsidRPr="00A151F8">
        <w:rPr>
          <w:rFonts w:ascii="Arial Narrow" w:hAnsi="Arial Narrow" w:cs="Calibri"/>
          <w:szCs w:val="28"/>
        </w:rPr>
        <w:t xml:space="preserve">REQUERIMENTO DE </w:t>
      </w:r>
      <w:r w:rsidR="00C16191" w:rsidRPr="00A151F8">
        <w:rPr>
          <w:rFonts w:ascii="Arial Narrow" w:hAnsi="Arial Narrow" w:cs="Calibri"/>
          <w:szCs w:val="28"/>
        </w:rPr>
        <w:t>CANCELAMENTO DE REGISTRO</w:t>
      </w:r>
    </w:p>
    <w:p w14:paraId="00A03BBA" w14:textId="77777777" w:rsidR="00C16191" w:rsidRPr="00243996" w:rsidRDefault="00C16191" w:rsidP="00733E66">
      <w:pPr>
        <w:ind w:firstLine="284"/>
        <w:rPr>
          <w:rFonts w:ascii="Arial Narrow" w:hAnsi="Arial Narrow" w:cs="Calibri"/>
          <w:sz w:val="24"/>
          <w:szCs w:val="24"/>
        </w:rPr>
      </w:pPr>
    </w:p>
    <w:p w14:paraId="1E1FF10A" w14:textId="2D1D9B17" w:rsidR="0092086A" w:rsidRPr="00243996" w:rsidRDefault="0092086A" w:rsidP="0092086A">
      <w:pPr>
        <w:ind w:firstLine="284"/>
        <w:jc w:val="both"/>
        <w:rPr>
          <w:rFonts w:ascii="Arial Narrow" w:hAnsi="Arial Narrow" w:cs="Calibri"/>
          <w:sz w:val="24"/>
          <w:szCs w:val="24"/>
        </w:rPr>
      </w:pPr>
      <w:r w:rsidRPr="00243996">
        <w:rPr>
          <w:rFonts w:ascii="Arial Narrow" w:hAnsi="Arial Narrow" w:cs="Calibri"/>
          <w:sz w:val="24"/>
          <w:szCs w:val="24"/>
        </w:rPr>
        <w:t>Ao Presidente do Conselho Regional de Biologia da 7ª Região</w:t>
      </w:r>
      <w:r w:rsidR="000E53E0">
        <w:rPr>
          <w:rFonts w:ascii="Arial Narrow" w:hAnsi="Arial Narrow" w:cs="Calibri"/>
          <w:sz w:val="24"/>
          <w:szCs w:val="24"/>
        </w:rPr>
        <w:t>.</w:t>
      </w:r>
    </w:p>
    <w:p w14:paraId="4A6ED564" w14:textId="77777777" w:rsidR="0092086A" w:rsidRDefault="0092086A" w:rsidP="00243996">
      <w:pPr>
        <w:jc w:val="both"/>
        <w:rPr>
          <w:rFonts w:ascii="Arial Narrow" w:hAnsi="Arial Narrow" w:cs="Calibri"/>
          <w:sz w:val="24"/>
          <w:szCs w:val="24"/>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4499"/>
        <w:gridCol w:w="676"/>
        <w:gridCol w:w="3561"/>
      </w:tblGrid>
      <w:tr w:rsidR="00243996" w:rsidRPr="00650583" w14:paraId="05A60125" w14:textId="77777777" w:rsidTr="000A31E6">
        <w:trPr>
          <w:jc w:val="center"/>
        </w:trPr>
        <w:tc>
          <w:tcPr>
            <w:tcW w:w="9918" w:type="dxa"/>
            <w:gridSpan w:val="4"/>
            <w:shd w:val="clear" w:color="auto" w:fill="BFBFBF"/>
            <w:vAlign w:val="center"/>
          </w:tcPr>
          <w:p w14:paraId="769322AB" w14:textId="77777777" w:rsidR="00243996" w:rsidRPr="00650583" w:rsidRDefault="00243996" w:rsidP="002E6DF8">
            <w:pPr>
              <w:jc w:val="center"/>
              <w:rPr>
                <w:rFonts w:ascii="Arial Narrow" w:hAnsi="Arial Narrow" w:cs="Arial"/>
                <w:b/>
                <w:bCs/>
              </w:rPr>
            </w:pPr>
            <w:bookmarkStart w:id="0" w:name="_Hlk143008502"/>
            <w:r w:rsidRPr="00650583">
              <w:rPr>
                <w:rFonts w:ascii="Arial Narrow" w:hAnsi="Arial Narrow" w:cs="Arial"/>
                <w:b/>
                <w:bCs/>
                <w:i/>
                <w:iCs/>
              </w:rPr>
              <w:t>IDENTIFICAÇÃO</w:t>
            </w:r>
            <w:r>
              <w:rPr>
                <w:rFonts w:ascii="Arial Narrow" w:hAnsi="Arial Narrow" w:cs="Arial"/>
                <w:b/>
                <w:bCs/>
                <w:i/>
                <w:iCs/>
              </w:rPr>
              <w:t xml:space="preserve"> DO PROFISSIONAL</w:t>
            </w:r>
          </w:p>
        </w:tc>
      </w:tr>
      <w:tr w:rsidR="00C2746E" w:rsidRPr="00650583" w14:paraId="5D124D74" w14:textId="77777777" w:rsidTr="000A31E6">
        <w:trPr>
          <w:trHeight w:val="598"/>
          <w:jc w:val="center"/>
        </w:trPr>
        <w:tc>
          <w:tcPr>
            <w:tcW w:w="1308" w:type="dxa"/>
            <w:shd w:val="clear" w:color="auto" w:fill="auto"/>
            <w:vAlign w:val="center"/>
          </w:tcPr>
          <w:p w14:paraId="4C86A834" w14:textId="77777777" w:rsidR="00243996" w:rsidRPr="00243996" w:rsidRDefault="00243996" w:rsidP="002E6DF8">
            <w:pPr>
              <w:jc w:val="right"/>
              <w:rPr>
                <w:rFonts w:ascii="Arial Narrow" w:hAnsi="Arial Narrow" w:cs="Arial"/>
                <w:i/>
                <w:iCs/>
                <w:sz w:val="18"/>
                <w:szCs w:val="18"/>
              </w:rPr>
            </w:pPr>
            <w:r w:rsidRPr="00243996">
              <w:rPr>
                <w:rFonts w:ascii="Arial Narrow" w:hAnsi="Arial Narrow" w:cs="Arial"/>
                <w:i/>
                <w:iCs/>
                <w:sz w:val="18"/>
                <w:szCs w:val="18"/>
              </w:rPr>
              <w:t>Nome</w:t>
            </w:r>
          </w:p>
        </w:tc>
        <w:tc>
          <w:tcPr>
            <w:tcW w:w="8610" w:type="dxa"/>
            <w:gridSpan w:val="3"/>
            <w:shd w:val="clear" w:color="auto" w:fill="auto"/>
            <w:vAlign w:val="center"/>
          </w:tcPr>
          <w:p w14:paraId="64EFC2D5" w14:textId="46FD2DE2" w:rsidR="00243996" w:rsidRPr="009673F8" w:rsidRDefault="00007CC9" w:rsidP="002E6DF8">
            <w:pPr>
              <w:rPr>
                <w:rFonts w:ascii="Arial Narrow" w:hAnsi="Arial Narrow" w:cs="Arial"/>
                <w:sz w:val="24"/>
                <w:szCs w:val="24"/>
              </w:rPr>
            </w:pPr>
            <w:r w:rsidRPr="009673F8">
              <w:rPr>
                <w:rFonts w:ascii="Arial Narrow" w:hAnsi="Arial Narrow" w:cs="Arial"/>
                <w:sz w:val="24"/>
                <w:szCs w:val="24"/>
              </w:rPr>
              <w:object w:dxaOrig="1440" w:dyaOrig="1440" w14:anchorId="1F9CD2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426pt;height:16.5pt" o:ole="">
                  <v:imagedata r:id="rId8" o:title=""/>
                </v:shape>
                <w:control r:id="rId9" w:name="TextBox1" w:shapeid="_x0000_i1081"/>
              </w:object>
            </w:r>
          </w:p>
        </w:tc>
      </w:tr>
      <w:tr w:rsidR="00C2746E" w:rsidRPr="00650583" w14:paraId="16B7BE39" w14:textId="77777777" w:rsidTr="000A31E6">
        <w:trPr>
          <w:trHeight w:val="562"/>
          <w:jc w:val="center"/>
        </w:trPr>
        <w:tc>
          <w:tcPr>
            <w:tcW w:w="1308" w:type="dxa"/>
            <w:shd w:val="clear" w:color="auto" w:fill="auto"/>
            <w:vAlign w:val="center"/>
          </w:tcPr>
          <w:p w14:paraId="22324072" w14:textId="77777777" w:rsidR="00243996" w:rsidRPr="00243996" w:rsidRDefault="00243996" w:rsidP="002E6DF8">
            <w:pPr>
              <w:jc w:val="right"/>
              <w:rPr>
                <w:rFonts w:ascii="Arial Narrow" w:hAnsi="Arial Narrow" w:cs="Arial"/>
                <w:i/>
                <w:iCs/>
                <w:sz w:val="18"/>
                <w:szCs w:val="18"/>
              </w:rPr>
            </w:pPr>
            <w:r w:rsidRPr="00243996">
              <w:rPr>
                <w:rFonts w:ascii="Arial Narrow" w:hAnsi="Arial Narrow" w:cs="Arial"/>
                <w:i/>
                <w:iCs/>
                <w:sz w:val="18"/>
                <w:szCs w:val="18"/>
              </w:rPr>
              <w:t>Registro CRBio Nº</w:t>
            </w:r>
          </w:p>
        </w:tc>
        <w:tc>
          <w:tcPr>
            <w:tcW w:w="8610" w:type="dxa"/>
            <w:gridSpan w:val="3"/>
            <w:shd w:val="clear" w:color="auto" w:fill="auto"/>
            <w:vAlign w:val="center"/>
          </w:tcPr>
          <w:p w14:paraId="7CDF1F11" w14:textId="21C6D0B8" w:rsidR="00243996" w:rsidRPr="00842267" w:rsidRDefault="00007CC9" w:rsidP="002E6DF8">
            <w:pPr>
              <w:rPr>
                <w:rFonts w:ascii="Arial Narrow" w:hAnsi="Arial Narrow" w:cs="Arial"/>
                <w:sz w:val="24"/>
                <w:szCs w:val="24"/>
              </w:rPr>
            </w:pPr>
            <w:r w:rsidRPr="00842267">
              <w:rPr>
                <w:rFonts w:ascii="Arial Narrow" w:hAnsi="Arial Narrow" w:cs="Arial"/>
                <w:sz w:val="24"/>
                <w:szCs w:val="24"/>
              </w:rPr>
              <w:object w:dxaOrig="1440" w:dyaOrig="1440" w14:anchorId="2528F1BD">
                <v:shape id="_x0000_i1047" type="#_x0000_t75" style="width:426pt;height:18pt" o:ole="">
                  <v:imagedata r:id="rId10" o:title=""/>
                </v:shape>
                <w:control r:id="rId11" w:name="TextBox2" w:shapeid="_x0000_i1047"/>
              </w:object>
            </w:r>
          </w:p>
        </w:tc>
      </w:tr>
      <w:tr w:rsidR="00C4489D" w:rsidRPr="00650583" w14:paraId="3EEF6818" w14:textId="77777777" w:rsidTr="000A31E6">
        <w:trPr>
          <w:trHeight w:val="790"/>
          <w:jc w:val="center"/>
        </w:trPr>
        <w:tc>
          <w:tcPr>
            <w:tcW w:w="1308" w:type="dxa"/>
            <w:shd w:val="clear" w:color="auto" w:fill="auto"/>
            <w:vAlign w:val="center"/>
          </w:tcPr>
          <w:p w14:paraId="44312558" w14:textId="77777777" w:rsidR="00C4489D" w:rsidRPr="00243996" w:rsidRDefault="00C4489D" w:rsidP="002760E9">
            <w:pPr>
              <w:jc w:val="right"/>
              <w:rPr>
                <w:rFonts w:ascii="Arial Narrow" w:hAnsi="Arial Narrow" w:cs="Arial"/>
                <w:i/>
                <w:iCs/>
                <w:sz w:val="18"/>
                <w:szCs w:val="18"/>
              </w:rPr>
            </w:pPr>
            <w:r w:rsidRPr="00243996">
              <w:rPr>
                <w:rFonts w:ascii="Arial Narrow" w:hAnsi="Arial Narrow" w:cs="Arial"/>
                <w:i/>
                <w:iCs/>
                <w:sz w:val="18"/>
                <w:szCs w:val="18"/>
              </w:rPr>
              <w:t>Endereço completo para correspondência</w:t>
            </w:r>
          </w:p>
        </w:tc>
        <w:tc>
          <w:tcPr>
            <w:tcW w:w="8610" w:type="dxa"/>
            <w:gridSpan w:val="3"/>
            <w:shd w:val="clear" w:color="auto" w:fill="auto"/>
            <w:vAlign w:val="center"/>
          </w:tcPr>
          <w:p w14:paraId="2C727B42" w14:textId="1E8EA821" w:rsidR="00C4489D" w:rsidRPr="00842267" w:rsidRDefault="00C4489D" w:rsidP="002760E9">
            <w:pPr>
              <w:rPr>
                <w:rFonts w:ascii="Arial Narrow" w:hAnsi="Arial Narrow" w:cs="Arial"/>
                <w:sz w:val="24"/>
                <w:szCs w:val="24"/>
              </w:rPr>
            </w:pPr>
            <w:r w:rsidRPr="00842267">
              <w:rPr>
                <w:rFonts w:ascii="Arial Narrow" w:hAnsi="Arial Narrow" w:cs="Arial"/>
                <w:sz w:val="24"/>
                <w:szCs w:val="24"/>
              </w:rPr>
              <w:object w:dxaOrig="1440" w:dyaOrig="1440" w14:anchorId="3022DAD0">
                <v:shape id="_x0000_i1049" type="#_x0000_t75" style="width:426pt;height:30pt" o:ole="">
                  <v:imagedata r:id="rId12" o:title=""/>
                </v:shape>
                <w:control r:id="rId13" w:name="TextBox31" w:shapeid="_x0000_i1049"/>
              </w:object>
            </w:r>
          </w:p>
        </w:tc>
      </w:tr>
      <w:tr w:rsidR="000A31E6" w:rsidRPr="00650583" w14:paraId="388B823F" w14:textId="77777777" w:rsidTr="000A31E6">
        <w:trPr>
          <w:trHeight w:val="790"/>
          <w:jc w:val="center"/>
        </w:trPr>
        <w:tc>
          <w:tcPr>
            <w:tcW w:w="1308" w:type="dxa"/>
            <w:shd w:val="clear" w:color="auto" w:fill="auto"/>
            <w:vAlign w:val="center"/>
          </w:tcPr>
          <w:p w14:paraId="5F53FB64" w14:textId="61A0B24F" w:rsidR="000A31E6" w:rsidRPr="00243996" w:rsidRDefault="000A31E6" w:rsidP="002E6DF8">
            <w:pPr>
              <w:jc w:val="right"/>
              <w:rPr>
                <w:rFonts w:ascii="Arial Narrow" w:hAnsi="Arial Narrow" w:cs="Arial"/>
                <w:i/>
                <w:iCs/>
                <w:sz w:val="18"/>
                <w:szCs w:val="18"/>
              </w:rPr>
            </w:pPr>
            <w:r>
              <w:rPr>
                <w:rFonts w:ascii="Arial Narrow" w:hAnsi="Arial Narrow" w:cs="Arial"/>
                <w:i/>
                <w:iCs/>
                <w:sz w:val="18"/>
                <w:szCs w:val="18"/>
              </w:rPr>
              <w:t>E-Mail</w:t>
            </w:r>
          </w:p>
        </w:tc>
        <w:tc>
          <w:tcPr>
            <w:tcW w:w="4499" w:type="dxa"/>
            <w:shd w:val="clear" w:color="auto" w:fill="auto"/>
            <w:vAlign w:val="center"/>
          </w:tcPr>
          <w:p w14:paraId="02AB13DF" w14:textId="27B1A13B" w:rsidR="000A31E6" w:rsidRPr="00842267" w:rsidRDefault="000A31E6" w:rsidP="002E6DF8">
            <w:pPr>
              <w:rPr>
                <w:rFonts w:ascii="Arial Narrow" w:hAnsi="Arial Narrow" w:cs="Arial"/>
                <w:sz w:val="24"/>
                <w:szCs w:val="24"/>
              </w:rPr>
            </w:pPr>
            <w:r w:rsidRPr="00842267">
              <w:rPr>
                <w:rFonts w:ascii="Arial Narrow" w:hAnsi="Arial Narrow" w:cs="Arial"/>
                <w:sz w:val="24"/>
                <w:szCs w:val="24"/>
              </w:rPr>
              <w:object w:dxaOrig="1440" w:dyaOrig="1440" w14:anchorId="09F90F61">
                <v:shape id="_x0000_i1051" type="#_x0000_t75" style="width:212.5pt;height:30pt" o:ole="">
                  <v:imagedata r:id="rId14" o:title=""/>
                </v:shape>
                <w:control r:id="rId15" w:name="TextBox3" w:shapeid="_x0000_i1051"/>
              </w:object>
            </w:r>
          </w:p>
        </w:tc>
        <w:tc>
          <w:tcPr>
            <w:tcW w:w="709" w:type="dxa"/>
            <w:shd w:val="clear" w:color="auto" w:fill="auto"/>
            <w:vAlign w:val="center"/>
          </w:tcPr>
          <w:p w14:paraId="78260A6E" w14:textId="6FBD707F" w:rsidR="000A31E6" w:rsidRPr="00842267" w:rsidRDefault="000A31E6" w:rsidP="000A31E6">
            <w:pPr>
              <w:jc w:val="right"/>
              <w:rPr>
                <w:rFonts w:ascii="Arial Narrow" w:hAnsi="Arial Narrow" w:cs="Arial"/>
                <w:sz w:val="24"/>
                <w:szCs w:val="24"/>
              </w:rPr>
            </w:pPr>
            <w:r>
              <w:rPr>
                <w:rFonts w:ascii="Arial Narrow" w:hAnsi="Arial Narrow" w:cs="Arial"/>
                <w:i/>
                <w:iCs/>
                <w:sz w:val="18"/>
                <w:szCs w:val="18"/>
              </w:rPr>
              <w:t>Fone</w:t>
            </w:r>
          </w:p>
        </w:tc>
        <w:tc>
          <w:tcPr>
            <w:tcW w:w="3402" w:type="dxa"/>
            <w:shd w:val="clear" w:color="auto" w:fill="auto"/>
            <w:vAlign w:val="center"/>
          </w:tcPr>
          <w:p w14:paraId="33E0222A" w14:textId="137EA94B" w:rsidR="000A31E6" w:rsidRPr="00842267" w:rsidRDefault="000A31E6" w:rsidP="002E6DF8">
            <w:pPr>
              <w:rPr>
                <w:rFonts w:ascii="Arial Narrow" w:hAnsi="Arial Narrow" w:cs="Arial"/>
                <w:sz w:val="24"/>
                <w:szCs w:val="24"/>
              </w:rPr>
            </w:pPr>
            <w:r w:rsidRPr="00842267">
              <w:rPr>
                <w:rFonts w:ascii="Arial Narrow" w:hAnsi="Arial Narrow" w:cs="Arial"/>
                <w:sz w:val="24"/>
                <w:szCs w:val="24"/>
              </w:rPr>
              <w:object w:dxaOrig="1440" w:dyaOrig="1440" w14:anchorId="62230540">
                <v:shape id="_x0000_i1053" type="#_x0000_t75" style="width:167.5pt;height:30pt" o:ole="">
                  <v:imagedata r:id="rId16" o:title=""/>
                </v:shape>
                <w:control r:id="rId17" w:name="TextBox32" w:shapeid="_x0000_i1053"/>
              </w:object>
            </w:r>
          </w:p>
        </w:tc>
      </w:tr>
      <w:bookmarkEnd w:id="0"/>
    </w:tbl>
    <w:p w14:paraId="78FD7EB6" w14:textId="77777777" w:rsidR="00243996" w:rsidRDefault="00243996" w:rsidP="00243996">
      <w:pPr>
        <w:jc w:val="both"/>
        <w:rPr>
          <w:rFonts w:ascii="Arial Narrow" w:hAnsi="Arial Narrow" w:cs="Calibri"/>
          <w:sz w:val="24"/>
          <w:szCs w:val="24"/>
        </w:rPr>
      </w:pPr>
    </w:p>
    <w:p w14:paraId="18FD2A9F" w14:textId="34201364" w:rsidR="0092086A" w:rsidRPr="00243996" w:rsidRDefault="0092086A" w:rsidP="00225098">
      <w:pPr>
        <w:spacing w:after="80"/>
        <w:ind w:firstLine="284"/>
        <w:jc w:val="both"/>
        <w:rPr>
          <w:rFonts w:ascii="Arial Narrow" w:hAnsi="Arial Narrow" w:cs="Calibri"/>
          <w:sz w:val="24"/>
          <w:szCs w:val="24"/>
        </w:rPr>
      </w:pPr>
      <w:r w:rsidRPr="00243996">
        <w:rPr>
          <w:rFonts w:ascii="Arial Narrow" w:hAnsi="Arial Narrow" w:cs="Calibri"/>
          <w:sz w:val="24"/>
          <w:szCs w:val="24"/>
        </w:rPr>
        <w:t>Eu,</w:t>
      </w:r>
      <w:r w:rsidR="00243996">
        <w:rPr>
          <w:rFonts w:ascii="Arial Narrow" w:hAnsi="Arial Narrow" w:cs="Calibri"/>
          <w:sz w:val="24"/>
          <w:szCs w:val="24"/>
        </w:rPr>
        <w:t xml:space="preserve"> qualificado em ep</w:t>
      </w:r>
      <w:r w:rsidR="00DD3D7C">
        <w:rPr>
          <w:rFonts w:ascii="Arial Narrow" w:hAnsi="Arial Narrow" w:cs="Calibri"/>
          <w:sz w:val="24"/>
          <w:szCs w:val="24"/>
        </w:rPr>
        <w:t>í</w:t>
      </w:r>
      <w:r w:rsidR="00243996">
        <w:rPr>
          <w:rFonts w:ascii="Arial Narrow" w:hAnsi="Arial Narrow" w:cs="Calibri"/>
          <w:sz w:val="24"/>
          <w:szCs w:val="24"/>
        </w:rPr>
        <w:t>grafe,</w:t>
      </w:r>
      <w:r w:rsidRPr="00243996">
        <w:rPr>
          <w:rFonts w:ascii="Arial Narrow" w:hAnsi="Arial Narrow" w:cs="Calibri"/>
          <w:sz w:val="24"/>
          <w:szCs w:val="24"/>
        </w:rPr>
        <w:t xml:space="preserve"> venho </w:t>
      </w:r>
      <w:r w:rsidRPr="00243996">
        <w:rPr>
          <w:rFonts w:ascii="Arial Narrow" w:hAnsi="Arial Narrow" w:cs="Calibri"/>
          <w:b/>
          <w:sz w:val="24"/>
          <w:szCs w:val="24"/>
        </w:rPr>
        <w:t>REQUERER O</w:t>
      </w:r>
      <w:r w:rsidRPr="00243996">
        <w:rPr>
          <w:rFonts w:ascii="Arial Narrow" w:hAnsi="Arial Narrow" w:cs="Calibri"/>
          <w:sz w:val="24"/>
          <w:szCs w:val="24"/>
        </w:rPr>
        <w:t xml:space="preserve"> </w:t>
      </w:r>
      <w:r w:rsidRPr="00243996">
        <w:rPr>
          <w:rFonts w:ascii="Arial Narrow" w:hAnsi="Arial Narrow" w:cs="Calibri"/>
          <w:b/>
          <w:sz w:val="24"/>
          <w:szCs w:val="24"/>
        </w:rPr>
        <w:t>CANCELAMENTO</w:t>
      </w:r>
      <w:r w:rsidRPr="00243996">
        <w:rPr>
          <w:rFonts w:ascii="Arial Narrow" w:hAnsi="Arial Narrow" w:cs="Calibri"/>
          <w:sz w:val="24"/>
          <w:szCs w:val="24"/>
        </w:rPr>
        <w:t xml:space="preserve"> do meu registro</w:t>
      </w:r>
      <w:r w:rsidR="00243996">
        <w:rPr>
          <w:rFonts w:ascii="Arial Narrow" w:hAnsi="Arial Narrow" w:cs="Calibri"/>
          <w:sz w:val="24"/>
          <w:szCs w:val="24"/>
        </w:rPr>
        <w:t xml:space="preserve"> profissional</w:t>
      </w:r>
      <w:r w:rsidRPr="00243996">
        <w:rPr>
          <w:rFonts w:ascii="Arial Narrow" w:hAnsi="Arial Narrow" w:cs="Calibri"/>
          <w:sz w:val="24"/>
          <w:szCs w:val="24"/>
        </w:rPr>
        <w:t xml:space="preserve"> nos termos do artigo 1</w:t>
      </w:r>
      <w:r w:rsidR="00B84EBF">
        <w:rPr>
          <w:rFonts w:ascii="Arial Narrow" w:hAnsi="Arial Narrow" w:cs="Calibri"/>
          <w:sz w:val="24"/>
          <w:szCs w:val="24"/>
        </w:rPr>
        <w:t>5</w:t>
      </w:r>
      <w:r w:rsidRPr="00243996">
        <w:rPr>
          <w:rFonts w:ascii="Arial Narrow" w:hAnsi="Arial Narrow" w:cs="Calibri"/>
          <w:sz w:val="24"/>
          <w:szCs w:val="24"/>
        </w:rPr>
        <w:t xml:space="preserve">, inciso II da Resolução CFBio </w:t>
      </w:r>
      <w:r w:rsidR="00B84EBF">
        <w:rPr>
          <w:rFonts w:ascii="Arial Narrow" w:hAnsi="Arial Narrow" w:cs="Calibri"/>
          <w:sz w:val="24"/>
          <w:szCs w:val="24"/>
        </w:rPr>
        <w:t>707/2024</w:t>
      </w:r>
      <w:r w:rsidRPr="00243996">
        <w:rPr>
          <w:rFonts w:ascii="Arial Narrow" w:hAnsi="Arial Narrow" w:cs="Calibri"/>
          <w:sz w:val="24"/>
          <w:szCs w:val="24"/>
        </w:rPr>
        <w:t xml:space="preserve">, e </w:t>
      </w:r>
      <w:r w:rsidRPr="00243996">
        <w:rPr>
          <w:rFonts w:ascii="Arial Narrow" w:hAnsi="Arial Narrow" w:cs="Calibri"/>
          <w:b/>
          <w:sz w:val="24"/>
          <w:szCs w:val="24"/>
        </w:rPr>
        <w:t>DECLARO</w:t>
      </w:r>
      <w:r w:rsidRPr="00243996">
        <w:rPr>
          <w:rFonts w:ascii="Arial Narrow" w:hAnsi="Arial Narrow" w:cs="Calibri"/>
          <w:sz w:val="24"/>
          <w:szCs w:val="24"/>
        </w:rPr>
        <w:t>, sob as penas do artigo 299 do Código Penal Brasileiro, que não exerço qua</w:t>
      </w:r>
      <w:r w:rsidR="004E1750" w:rsidRPr="00243996">
        <w:rPr>
          <w:rFonts w:ascii="Arial Narrow" w:hAnsi="Arial Narrow" w:cs="Calibri"/>
          <w:sz w:val="24"/>
          <w:szCs w:val="24"/>
        </w:rPr>
        <w:t>is</w:t>
      </w:r>
      <w:r w:rsidRPr="00243996">
        <w:rPr>
          <w:rFonts w:ascii="Arial Narrow" w:hAnsi="Arial Narrow" w:cs="Calibri"/>
          <w:sz w:val="24"/>
          <w:szCs w:val="24"/>
        </w:rPr>
        <w:t>quer atividade</w:t>
      </w:r>
      <w:r w:rsidR="004E1750" w:rsidRPr="00243996">
        <w:rPr>
          <w:rFonts w:ascii="Arial Narrow" w:hAnsi="Arial Narrow" w:cs="Calibri"/>
          <w:sz w:val="24"/>
          <w:szCs w:val="24"/>
        </w:rPr>
        <w:t>s</w:t>
      </w:r>
      <w:r w:rsidRPr="00243996">
        <w:rPr>
          <w:rFonts w:ascii="Arial Narrow" w:hAnsi="Arial Narrow" w:cs="Calibri"/>
          <w:sz w:val="24"/>
          <w:szCs w:val="24"/>
        </w:rPr>
        <w:t xml:space="preserve"> inerente</w:t>
      </w:r>
      <w:r w:rsidR="004E1750" w:rsidRPr="00243996">
        <w:rPr>
          <w:rFonts w:ascii="Arial Narrow" w:hAnsi="Arial Narrow" w:cs="Calibri"/>
          <w:sz w:val="24"/>
          <w:szCs w:val="24"/>
        </w:rPr>
        <w:t>s</w:t>
      </w:r>
      <w:r w:rsidRPr="00243996">
        <w:rPr>
          <w:rFonts w:ascii="Arial Narrow" w:hAnsi="Arial Narrow" w:cs="Calibri"/>
          <w:sz w:val="24"/>
          <w:szCs w:val="24"/>
        </w:rPr>
        <w:t xml:space="preserve"> </w:t>
      </w:r>
      <w:r w:rsidR="004E1750" w:rsidRPr="00243996">
        <w:rPr>
          <w:rFonts w:ascii="Arial Narrow" w:hAnsi="Arial Narrow" w:cs="Calibri"/>
          <w:sz w:val="24"/>
          <w:szCs w:val="24"/>
        </w:rPr>
        <w:t>à</w:t>
      </w:r>
      <w:r w:rsidRPr="00243996">
        <w:rPr>
          <w:rFonts w:ascii="Arial Narrow" w:hAnsi="Arial Narrow" w:cs="Calibri"/>
          <w:sz w:val="24"/>
          <w:szCs w:val="24"/>
        </w:rPr>
        <w:t xml:space="preserve"> profissão de Biólogo.</w:t>
      </w:r>
    </w:p>
    <w:p w14:paraId="672C0791" w14:textId="16EB2474" w:rsidR="00243996" w:rsidRDefault="0092086A" w:rsidP="00007CC9">
      <w:pPr>
        <w:spacing w:after="120"/>
        <w:ind w:firstLine="284"/>
        <w:jc w:val="both"/>
        <w:rPr>
          <w:rFonts w:ascii="Arial Narrow" w:hAnsi="Arial Narrow" w:cs="Calibri"/>
          <w:sz w:val="24"/>
          <w:szCs w:val="24"/>
        </w:rPr>
      </w:pPr>
      <w:r w:rsidRPr="00243996">
        <w:rPr>
          <w:rFonts w:ascii="Arial Narrow" w:hAnsi="Arial Narrow" w:cs="Calibri"/>
          <w:sz w:val="24"/>
          <w:szCs w:val="24"/>
        </w:rPr>
        <w:t>Justificativa do pedido de cancelamento:</w:t>
      </w:r>
    </w:p>
    <w:tbl>
      <w:tblPr>
        <w:tblW w:w="9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9"/>
      </w:tblGrid>
      <w:tr w:rsidR="00243996" w:rsidRPr="00650583" w14:paraId="52B0F1F2" w14:textId="77777777" w:rsidTr="0033598F">
        <w:trPr>
          <w:trHeight w:val="1904"/>
          <w:jc w:val="center"/>
        </w:trPr>
        <w:tc>
          <w:tcPr>
            <w:tcW w:w="9939" w:type="dxa"/>
            <w:shd w:val="clear" w:color="auto" w:fill="auto"/>
            <w:vAlign w:val="center"/>
          </w:tcPr>
          <w:p w14:paraId="0EEA6EFF" w14:textId="00A627AA" w:rsidR="00A151F8" w:rsidRPr="00842267" w:rsidRDefault="0033598F" w:rsidP="002E6DF8">
            <w:pPr>
              <w:rPr>
                <w:rFonts w:ascii="Arial Narrow" w:hAnsi="Arial Narrow" w:cs="Arial"/>
                <w:sz w:val="24"/>
                <w:szCs w:val="24"/>
              </w:rPr>
            </w:pPr>
            <w:r w:rsidRPr="00842267">
              <w:rPr>
                <w:rFonts w:ascii="Arial Narrow" w:hAnsi="Arial Narrow" w:cs="Arial"/>
                <w:sz w:val="24"/>
                <w:szCs w:val="24"/>
              </w:rPr>
              <w:object w:dxaOrig="1440" w:dyaOrig="1440" w14:anchorId="74FF4034">
                <v:shape id="_x0000_i1055" type="#_x0000_t75" style="width:485.5pt;height:90pt" o:ole="">
                  <v:imagedata r:id="rId18" o:title=""/>
                </v:shape>
                <w:control r:id="rId19" w:name="TextBox4" w:shapeid="_x0000_i1055"/>
              </w:object>
            </w:r>
          </w:p>
        </w:tc>
      </w:tr>
      <w:tr w:rsidR="00243996" w:rsidRPr="00650583" w14:paraId="24435EA0" w14:textId="77777777" w:rsidTr="002A13C4">
        <w:trPr>
          <w:trHeight w:val="281"/>
          <w:jc w:val="center"/>
        </w:trPr>
        <w:tc>
          <w:tcPr>
            <w:tcW w:w="9939" w:type="dxa"/>
            <w:shd w:val="clear" w:color="auto" w:fill="D9D9D9"/>
            <w:vAlign w:val="center"/>
          </w:tcPr>
          <w:p w14:paraId="693EAB6D" w14:textId="0D4C9350" w:rsidR="00243996" w:rsidRPr="008F3B70" w:rsidRDefault="00243996" w:rsidP="002E6DF8">
            <w:pPr>
              <w:jc w:val="center"/>
              <w:rPr>
                <w:rFonts w:ascii="Arial Narrow" w:hAnsi="Arial Narrow" w:cs="Arial"/>
                <w:i/>
                <w:iCs/>
                <w:sz w:val="16"/>
                <w:szCs w:val="16"/>
              </w:rPr>
            </w:pPr>
            <w:r w:rsidRPr="008F3B70">
              <w:rPr>
                <w:rFonts w:ascii="Arial Narrow" w:hAnsi="Arial Narrow" w:cs="Arial"/>
                <w:i/>
                <w:iCs/>
                <w:sz w:val="16"/>
                <w:szCs w:val="16"/>
              </w:rPr>
              <w:t xml:space="preserve">Preencher o campo acima com </w:t>
            </w:r>
            <w:r>
              <w:rPr>
                <w:rFonts w:ascii="Arial Narrow" w:hAnsi="Arial Narrow" w:cs="Arial"/>
                <w:i/>
                <w:iCs/>
                <w:sz w:val="16"/>
                <w:szCs w:val="16"/>
              </w:rPr>
              <w:t>sua justificativa para o Cancelamento de Registro</w:t>
            </w:r>
          </w:p>
        </w:tc>
      </w:tr>
    </w:tbl>
    <w:p w14:paraId="55816FD2" w14:textId="77777777" w:rsidR="00243996" w:rsidRDefault="00243996" w:rsidP="0092086A">
      <w:pPr>
        <w:ind w:firstLine="284"/>
        <w:jc w:val="both"/>
        <w:rPr>
          <w:rFonts w:ascii="Arial Narrow" w:hAnsi="Arial Narrow" w:cs="Calibri"/>
          <w:sz w:val="24"/>
          <w:szCs w:val="24"/>
        </w:rPr>
      </w:pPr>
    </w:p>
    <w:p w14:paraId="4358C3EB" w14:textId="237F8AB8" w:rsidR="0092086A" w:rsidRPr="000A31E6" w:rsidRDefault="0092086A" w:rsidP="0092086A">
      <w:pPr>
        <w:ind w:firstLine="284"/>
        <w:jc w:val="both"/>
        <w:rPr>
          <w:rFonts w:ascii="Arial Narrow" w:hAnsi="Arial Narrow" w:cs="Calibri"/>
          <w:sz w:val="22"/>
          <w:szCs w:val="22"/>
        </w:rPr>
      </w:pPr>
      <w:r w:rsidRPr="000A31E6">
        <w:rPr>
          <w:rFonts w:ascii="Arial Narrow" w:hAnsi="Arial Narrow" w:cs="Calibri"/>
          <w:sz w:val="22"/>
          <w:szCs w:val="22"/>
        </w:rPr>
        <w:t>N</w:t>
      </w:r>
      <w:r w:rsidR="00243996" w:rsidRPr="000A31E6">
        <w:rPr>
          <w:rFonts w:ascii="Arial Narrow" w:hAnsi="Arial Narrow" w:cs="Calibri"/>
          <w:sz w:val="22"/>
          <w:szCs w:val="22"/>
        </w:rPr>
        <w:t>os</w:t>
      </w:r>
      <w:r w:rsidRPr="000A31E6">
        <w:rPr>
          <w:rFonts w:ascii="Arial Narrow" w:hAnsi="Arial Narrow" w:cs="Calibri"/>
          <w:sz w:val="22"/>
          <w:szCs w:val="22"/>
        </w:rPr>
        <w:t xml:space="preserve"> termos</w:t>
      </w:r>
      <w:r w:rsidR="00243996" w:rsidRPr="000A31E6">
        <w:rPr>
          <w:rFonts w:ascii="Arial Narrow" w:hAnsi="Arial Narrow" w:cs="Calibri"/>
          <w:sz w:val="22"/>
          <w:szCs w:val="22"/>
        </w:rPr>
        <w:t xml:space="preserve"> acima</w:t>
      </w:r>
      <w:r w:rsidRPr="000A31E6">
        <w:rPr>
          <w:rFonts w:ascii="Arial Narrow" w:hAnsi="Arial Narrow" w:cs="Calibri"/>
          <w:sz w:val="22"/>
          <w:szCs w:val="22"/>
        </w:rPr>
        <w:t xml:space="preserve">, </w:t>
      </w:r>
      <w:r w:rsidR="00243996" w:rsidRPr="000A31E6">
        <w:rPr>
          <w:rFonts w:ascii="Arial Narrow" w:hAnsi="Arial Narrow" w:cs="Calibri"/>
          <w:sz w:val="22"/>
          <w:szCs w:val="22"/>
        </w:rPr>
        <w:t>peço deferimento</w:t>
      </w:r>
      <w:r w:rsidR="004E1750" w:rsidRPr="000A31E6">
        <w:rPr>
          <w:rFonts w:ascii="Arial Narrow" w:hAnsi="Arial Narrow" w:cs="Calibri"/>
          <w:sz w:val="22"/>
          <w:szCs w:val="22"/>
        </w:rPr>
        <w:t>.</w:t>
      </w:r>
    </w:p>
    <w:p w14:paraId="3F60E404" w14:textId="77777777" w:rsidR="0092086A" w:rsidRPr="000A31E6" w:rsidRDefault="0092086A" w:rsidP="00733E66">
      <w:pPr>
        <w:pStyle w:val="Corpodetexto"/>
        <w:ind w:firstLine="284"/>
        <w:rPr>
          <w:rFonts w:ascii="Arial Narrow" w:hAnsi="Arial Narrow" w:cs="Calibri"/>
          <w:sz w:val="22"/>
          <w:szCs w:val="22"/>
        </w:rPr>
      </w:pPr>
    </w:p>
    <w:p w14:paraId="03183889" w14:textId="77777777" w:rsidR="00AA41F7" w:rsidRPr="000A31E6" w:rsidRDefault="00AA41F7" w:rsidP="00733E66">
      <w:pPr>
        <w:pStyle w:val="Corpodetexto"/>
        <w:ind w:firstLine="284"/>
        <w:rPr>
          <w:rFonts w:ascii="Arial Narrow" w:hAnsi="Arial Narrow" w:cs="Calibri"/>
          <w:sz w:val="22"/>
          <w:szCs w:val="22"/>
        </w:rPr>
      </w:pPr>
      <w:r w:rsidRPr="000A31E6">
        <w:rPr>
          <w:rFonts w:ascii="Arial Narrow" w:hAnsi="Arial Narrow" w:cs="Calibri"/>
          <w:sz w:val="22"/>
          <w:szCs w:val="22"/>
        </w:rPr>
        <w:t>Declaro sob penas da Lei, não estar exercendo nenhuma das atividades previstas no Art. 2º da Lei n.º 6.684 de 03 de setembro de 1.979. Havendo qualquer alteração nos termos da declaração supra, comprometo-me a solicitar ao CRBio-07, a reativação do meu registro profissional, no prazo máximo de trinta (30) dias, a contar do evento.</w:t>
      </w:r>
    </w:p>
    <w:p w14:paraId="533D9365" w14:textId="77777777" w:rsidR="00AA41F7" w:rsidRPr="000A31E6" w:rsidRDefault="00AA41F7" w:rsidP="00733E66">
      <w:pPr>
        <w:pStyle w:val="Corpodetexto"/>
        <w:ind w:firstLine="284"/>
        <w:rPr>
          <w:rFonts w:ascii="Arial Narrow" w:hAnsi="Arial Narrow" w:cs="Calibri"/>
          <w:sz w:val="22"/>
          <w:szCs w:val="22"/>
        </w:rPr>
      </w:pPr>
      <w:r w:rsidRPr="000A31E6">
        <w:rPr>
          <w:rFonts w:ascii="Arial Narrow" w:hAnsi="Arial Narrow" w:cs="Calibri"/>
          <w:sz w:val="22"/>
          <w:szCs w:val="22"/>
        </w:rPr>
        <w:t>Declaro estar ciente que no período o cancelamento do registro, se exercer qualquer atividade inerente à profissão de Biólogo estarei sujeito à imposição de multa em valor equivalente a até 10 (dez) anuidades à época da aplicação da pena, sem prejuízo das sanções cíveis, penais e administrativas,</w:t>
      </w:r>
    </w:p>
    <w:p w14:paraId="7C4C694D" w14:textId="77777777" w:rsidR="00AA41F7" w:rsidRPr="000A31E6" w:rsidRDefault="00AA41F7" w:rsidP="00733E66">
      <w:pPr>
        <w:pStyle w:val="Corpodetexto"/>
        <w:ind w:firstLine="284"/>
        <w:rPr>
          <w:rFonts w:ascii="Arial Narrow" w:hAnsi="Arial Narrow" w:cs="Calibri"/>
          <w:sz w:val="22"/>
          <w:szCs w:val="22"/>
        </w:rPr>
      </w:pPr>
      <w:r w:rsidRPr="000A31E6">
        <w:rPr>
          <w:rFonts w:ascii="Arial Narrow" w:hAnsi="Arial Narrow" w:cs="Calibri"/>
          <w:sz w:val="22"/>
          <w:szCs w:val="22"/>
        </w:rPr>
        <w:t>Declaro ainda que:</w:t>
      </w:r>
    </w:p>
    <w:p w14:paraId="1A709720" w14:textId="77777777" w:rsidR="00AA41F7" w:rsidRPr="000A31E6" w:rsidRDefault="00AA41F7" w:rsidP="00733E66">
      <w:pPr>
        <w:pStyle w:val="Corpodetexto"/>
        <w:numPr>
          <w:ilvl w:val="0"/>
          <w:numId w:val="7"/>
        </w:numPr>
        <w:ind w:left="0" w:firstLine="284"/>
        <w:rPr>
          <w:rFonts w:ascii="Arial Narrow" w:hAnsi="Arial Narrow" w:cs="Calibri"/>
          <w:sz w:val="22"/>
          <w:szCs w:val="22"/>
        </w:rPr>
      </w:pPr>
      <w:r w:rsidRPr="000A31E6">
        <w:rPr>
          <w:rFonts w:ascii="Arial Narrow" w:hAnsi="Arial Narrow" w:cs="Calibri"/>
          <w:sz w:val="22"/>
          <w:szCs w:val="22"/>
        </w:rPr>
        <w:t>Não estou vinculado(a) a curso de Mestrado/Doutorado/Pós-Doutorado em Biologia;</w:t>
      </w:r>
    </w:p>
    <w:p w14:paraId="6C626CAE" w14:textId="77777777" w:rsidR="004E1750" w:rsidRPr="000A31E6" w:rsidRDefault="00AA41F7" w:rsidP="004E1750">
      <w:pPr>
        <w:pStyle w:val="Corpodetexto"/>
        <w:numPr>
          <w:ilvl w:val="0"/>
          <w:numId w:val="7"/>
        </w:numPr>
        <w:ind w:left="0" w:firstLine="284"/>
        <w:rPr>
          <w:rFonts w:ascii="Arial Narrow" w:hAnsi="Arial Narrow" w:cs="Calibri"/>
          <w:sz w:val="22"/>
          <w:szCs w:val="22"/>
        </w:rPr>
      </w:pPr>
      <w:r w:rsidRPr="000A31E6">
        <w:rPr>
          <w:rFonts w:ascii="Arial Narrow" w:hAnsi="Arial Narrow" w:cs="Calibri"/>
          <w:sz w:val="22"/>
          <w:szCs w:val="22"/>
        </w:rPr>
        <w:t>No caso de exercer cargo ou função de magistério de 3º grau, público ou privado, não desempenho atividades</w:t>
      </w:r>
      <w:r w:rsidR="004E1750" w:rsidRPr="000A31E6">
        <w:rPr>
          <w:rFonts w:ascii="Arial Narrow" w:hAnsi="Arial Narrow" w:cs="Calibri"/>
          <w:sz w:val="22"/>
          <w:szCs w:val="22"/>
        </w:rPr>
        <w:t xml:space="preserve"> não vinculadas à docência;</w:t>
      </w:r>
    </w:p>
    <w:p w14:paraId="16F0490C" w14:textId="77777777" w:rsidR="00AA41F7" w:rsidRPr="000A31E6" w:rsidRDefault="00AA41F7" w:rsidP="00733E66">
      <w:pPr>
        <w:pStyle w:val="Corpodetexto"/>
        <w:numPr>
          <w:ilvl w:val="0"/>
          <w:numId w:val="8"/>
        </w:numPr>
        <w:ind w:left="0" w:firstLine="284"/>
        <w:rPr>
          <w:rFonts w:ascii="Arial Narrow" w:hAnsi="Arial Narrow" w:cs="Calibri"/>
          <w:sz w:val="22"/>
          <w:szCs w:val="22"/>
        </w:rPr>
      </w:pPr>
      <w:r w:rsidRPr="000A31E6">
        <w:rPr>
          <w:rFonts w:ascii="Arial Narrow" w:hAnsi="Arial Narrow" w:cs="Calibri"/>
          <w:sz w:val="22"/>
          <w:szCs w:val="22"/>
        </w:rPr>
        <w:t>Não ocupo cargo técnico-administrativo de assessoria ou outro cujo requisito para ocupá-lo foi curso superior, preenchido pelo diploma de Ciências Biológicas ou possuir registro em conselho de classe</w:t>
      </w:r>
      <w:r w:rsidR="004E1750" w:rsidRPr="000A31E6">
        <w:rPr>
          <w:rFonts w:ascii="Arial Narrow" w:hAnsi="Arial Narrow" w:cs="Calibri"/>
          <w:sz w:val="22"/>
          <w:szCs w:val="22"/>
        </w:rPr>
        <w:t>;</w:t>
      </w:r>
    </w:p>
    <w:p w14:paraId="1B2F1253" w14:textId="77777777" w:rsidR="00AA41F7" w:rsidRPr="000A31E6" w:rsidRDefault="00AA41F7" w:rsidP="00733E66">
      <w:pPr>
        <w:pStyle w:val="Corpodetexto"/>
        <w:numPr>
          <w:ilvl w:val="0"/>
          <w:numId w:val="8"/>
        </w:numPr>
        <w:ind w:left="0" w:firstLine="284"/>
        <w:rPr>
          <w:rFonts w:ascii="Arial Narrow" w:hAnsi="Arial Narrow" w:cs="Calibri"/>
          <w:sz w:val="22"/>
          <w:szCs w:val="22"/>
        </w:rPr>
      </w:pPr>
      <w:r w:rsidRPr="000A31E6">
        <w:rPr>
          <w:rFonts w:ascii="Arial Narrow" w:hAnsi="Arial Narrow" w:cs="Calibri"/>
          <w:sz w:val="22"/>
          <w:szCs w:val="22"/>
        </w:rPr>
        <w:t>Não presto serviços e nem desenvolvo pesquisa nas áreas da Ciências Biológicas, via qualquer forma de contrato ou bolsa de fomento à pesquisa</w:t>
      </w:r>
      <w:r w:rsidR="004E1750" w:rsidRPr="000A31E6">
        <w:rPr>
          <w:rFonts w:ascii="Arial Narrow" w:hAnsi="Arial Narrow" w:cs="Calibri"/>
          <w:sz w:val="22"/>
          <w:szCs w:val="22"/>
        </w:rPr>
        <w:t>;</w:t>
      </w:r>
    </w:p>
    <w:p w14:paraId="77DEC022" w14:textId="77777777" w:rsidR="00AA41F7" w:rsidRPr="000A31E6" w:rsidRDefault="00AA41F7" w:rsidP="00733E66">
      <w:pPr>
        <w:pStyle w:val="Corpodetexto"/>
        <w:numPr>
          <w:ilvl w:val="0"/>
          <w:numId w:val="8"/>
        </w:numPr>
        <w:ind w:left="0" w:firstLine="284"/>
        <w:rPr>
          <w:rFonts w:ascii="Arial Narrow" w:hAnsi="Arial Narrow" w:cs="Calibri"/>
          <w:sz w:val="22"/>
          <w:szCs w:val="22"/>
        </w:rPr>
      </w:pPr>
      <w:r w:rsidRPr="000A31E6">
        <w:rPr>
          <w:rFonts w:ascii="Arial Narrow" w:hAnsi="Arial Narrow" w:cs="Calibri"/>
          <w:sz w:val="22"/>
          <w:szCs w:val="22"/>
        </w:rPr>
        <w:t>Não realizo perícias e nem emito laudos e pareceres</w:t>
      </w:r>
      <w:r w:rsidR="004E1750" w:rsidRPr="000A31E6">
        <w:rPr>
          <w:rFonts w:ascii="Arial Narrow" w:hAnsi="Arial Narrow" w:cs="Calibri"/>
          <w:sz w:val="22"/>
          <w:szCs w:val="22"/>
        </w:rPr>
        <w:t>;</w:t>
      </w:r>
    </w:p>
    <w:p w14:paraId="377DCB38" w14:textId="77777777" w:rsidR="00AA41F7" w:rsidRPr="000A31E6" w:rsidRDefault="00AA41F7" w:rsidP="00733E66">
      <w:pPr>
        <w:pStyle w:val="Corpodetexto"/>
        <w:numPr>
          <w:ilvl w:val="0"/>
          <w:numId w:val="8"/>
        </w:numPr>
        <w:ind w:left="0" w:firstLine="284"/>
        <w:rPr>
          <w:rFonts w:ascii="Arial Narrow" w:hAnsi="Arial Narrow" w:cs="Calibri"/>
          <w:sz w:val="22"/>
          <w:szCs w:val="22"/>
        </w:rPr>
      </w:pPr>
      <w:r w:rsidRPr="000A31E6">
        <w:rPr>
          <w:rFonts w:ascii="Arial Narrow" w:hAnsi="Arial Narrow" w:cs="Calibri"/>
          <w:sz w:val="22"/>
          <w:szCs w:val="22"/>
        </w:rPr>
        <w:t>Havendo débitos vencidos não pagos até a data do protocolo do requerimento de cancelamento RECONHEÇO, como minha obrigação a realização do pagamento dos mesmos nos termos em que forem negociados</w:t>
      </w:r>
      <w:r w:rsidR="004E1750" w:rsidRPr="000A31E6">
        <w:rPr>
          <w:rFonts w:ascii="Arial Narrow" w:hAnsi="Arial Narrow" w:cs="Calibri"/>
          <w:sz w:val="22"/>
          <w:szCs w:val="22"/>
        </w:rPr>
        <w:t>;</w:t>
      </w:r>
    </w:p>
    <w:p w14:paraId="6FE9E85A" w14:textId="77777777" w:rsidR="00AA41F7" w:rsidRPr="000A31E6" w:rsidRDefault="00AA41F7" w:rsidP="00733E66">
      <w:pPr>
        <w:pStyle w:val="Corpodetexto"/>
        <w:numPr>
          <w:ilvl w:val="0"/>
          <w:numId w:val="8"/>
        </w:numPr>
        <w:ind w:left="0" w:firstLine="284"/>
        <w:rPr>
          <w:rFonts w:ascii="Arial Narrow" w:hAnsi="Arial Narrow" w:cs="Calibri"/>
          <w:sz w:val="22"/>
          <w:szCs w:val="22"/>
        </w:rPr>
      </w:pPr>
      <w:r w:rsidRPr="000A31E6">
        <w:rPr>
          <w:rFonts w:ascii="Arial Narrow" w:hAnsi="Arial Narrow" w:cs="Calibri"/>
          <w:sz w:val="22"/>
          <w:szCs w:val="22"/>
        </w:rPr>
        <w:t>Estou ciente que o cancelamento do registro profissional não inibirá, extinguirá ou prejudicará a instauração, o andamento, a instrução, o julgamento e o meu apenamento em relação a qualquer processo ético-disciplinar contra mim já instaurado e/ou a inscrição/cobrança/execução de débito já existente até a data do protocolo do requerimento de cancelamento.</w:t>
      </w:r>
    </w:p>
    <w:p w14:paraId="7B83A9B2" w14:textId="77777777" w:rsidR="00AA41F7" w:rsidRPr="00243996" w:rsidRDefault="00AA41F7" w:rsidP="00733E66">
      <w:pPr>
        <w:pStyle w:val="Corpodetexto"/>
        <w:ind w:firstLine="284"/>
        <w:rPr>
          <w:rFonts w:ascii="Arial Narrow" w:hAnsi="Arial Narrow" w:cs="Calibri"/>
          <w:sz w:val="24"/>
          <w:szCs w:val="24"/>
        </w:rPr>
      </w:pPr>
    </w:p>
    <w:p w14:paraId="05120C2D" w14:textId="02386931" w:rsidR="00AA41F7" w:rsidRPr="000A31E6" w:rsidRDefault="00AA41F7" w:rsidP="00733E66">
      <w:pPr>
        <w:pStyle w:val="Corpodetexto"/>
        <w:ind w:firstLine="284"/>
        <w:rPr>
          <w:rFonts w:ascii="Arial Narrow" w:hAnsi="Arial Narrow" w:cs="Calibri"/>
          <w:b/>
          <w:sz w:val="22"/>
          <w:szCs w:val="22"/>
          <w:u w:val="single"/>
        </w:rPr>
      </w:pPr>
      <w:r w:rsidRPr="000A31E6">
        <w:rPr>
          <w:rFonts w:ascii="Arial Narrow" w:hAnsi="Arial Narrow" w:cs="Calibri"/>
          <w:sz w:val="22"/>
          <w:szCs w:val="22"/>
        </w:rPr>
        <w:t>Declaro</w:t>
      </w:r>
      <w:r w:rsidR="00A151F8" w:rsidRPr="000A31E6">
        <w:rPr>
          <w:rFonts w:ascii="Arial Narrow" w:hAnsi="Arial Narrow" w:cs="Calibri"/>
          <w:sz w:val="22"/>
          <w:szCs w:val="22"/>
        </w:rPr>
        <w:t xml:space="preserve"> ainda</w:t>
      </w:r>
      <w:r w:rsidRPr="000A31E6">
        <w:rPr>
          <w:rFonts w:ascii="Arial Narrow" w:hAnsi="Arial Narrow" w:cs="Calibri"/>
          <w:sz w:val="22"/>
          <w:szCs w:val="22"/>
        </w:rPr>
        <w:t xml:space="preserve"> conhecer os termos da Resolução abaixo</w:t>
      </w:r>
      <w:r w:rsidR="00A151F8" w:rsidRPr="000A31E6">
        <w:rPr>
          <w:rFonts w:ascii="Arial Narrow" w:hAnsi="Arial Narrow" w:cs="Calibri"/>
          <w:sz w:val="22"/>
          <w:szCs w:val="22"/>
        </w:rPr>
        <w:t>:</w:t>
      </w:r>
    </w:p>
    <w:p w14:paraId="2069CD3A" w14:textId="77777777" w:rsidR="00AA41F7" w:rsidRPr="00243996" w:rsidRDefault="00AA41F7" w:rsidP="00733E66">
      <w:pPr>
        <w:pStyle w:val="Ttulo2"/>
        <w:ind w:firstLine="284"/>
        <w:jc w:val="center"/>
        <w:rPr>
          <w:rFonts w:ascii="Arial Narrow" w:hAnsi="Arial Narrow" w:cs="Calibri"/>
          <w:b/>
          <w:szCs w:val="24"/>
          <w:u w:val="single"/>
        </w:rPr>
      </w:pPr>
    </w:p>
    <w:p w14:paraId="15F2EA5D" w14:textId="0695673D" w:rsidR="00C16191" w:rsidRPr="00243996" w:rsidRDefault="00C16191" w:rsidP="00733E66">
      <w:pPr>
        <w:pStyle w:val="Ttulo2"/>
        <w:ind w:firstLine="284"/>
        <w:jc w:val="center"/>
        <w:rPr>
          <w:rFonts w:ascii="Arial Narrow" w:hAnsi="Arial Narrow" w:cs="Calibri"/>
          <w:b/>
          <w:szCs w:val="24"/>
          <w:u w:val="single"/>
        </w:rPr>
      </w:pPr>
      <w:r w:rsidRPr="00243996">
        <w:rPr>
          <w:rFonts w:ascii="Arial Narrow" w:hAnsi="Arial Narrow" w:cs="Calibri"/>
          <w:b/>
          <w:szCs w:val="24"/>
          <w:u w:val="single"/>
        </w:rPr>
        <w:t>Resolução</w:t>
      </w:r>
      <w:r w:rsidR="00B84EBF">
        <w:rPr>
          <w:rFonts w:ascii="Arial Narrow" w:hAnsi="Arial Narrow" w:cs="Calibri"/>
          <w:b/>
          <w:szCs w:val="24"/>
          <w:u w:val="single"/>
        </w:rPr>
        <w:t xml:space="preserve"> CFBio 707/2024</w:t>
      </w:r>
    </w:p>
    <w:p w14:paraId="23159F6B" w14:textId="211A4C08" w:rsidR="00C16191" w:rsidRPr="00243996" w:rsidRDefault="00554AD7" w:rsidP="00733E66">
      <w:pPr>
        <w:ind w:firstLine="284"/>
        <w:jc w:val="both"/>
        <w:rPr>
          <w:rFonts w:ascii="Arial Narrow" w:hAnsi="Arial Narrow" w:cs="Calibri"/>
        </w:rPr>
      </w:pPr>
      <w:bookmarkStart w:id="1" w:name="_Hlk123135276"/>
      <w:r w:rsidRPr="00243996">
        <w:rPr>
          <w:rFonts w:ascii="Arial Narrow" w:hAnsi="Arial Narrow" w:cs="Calibri"/>
          <w:sz w:val="24"/>
          <w:szCs w:val="24"/>
        </w:rPr>
        <w:t>“</w:t>
      </w:r>
      <w:r w:rsidR="00C16191" w:rsidRPr="00243996">
        <w:rPr>
          <w:rFonts w:ascii="Arial Narrow" w:hAnsi="Arial Narrow" w:cs="Calibri"/>
        </w:rPr>
        <w:t xml:space="preserve">Dispõe sobre </w:t>
      </w:r>
      <w:r w:rsidR="00B84EBF">
        <w:rPr>
          <w:rFonts w:ascii="Arial Narrow" w:hAnsi="Arial Narrow" w:cs="Calibri"/>
        </w:rPr>
        <w:t>(...)</w:t>
      </w:r>
      <w:r w:rsidR="00C16191" w:rsidRPr="00243996">
        <w:rPr>
          <w:rFonts w:ascii="Arial Narrow" w:hAnsi="Arial Narrow" w:cs="Calibri"/>
        </w:rPr>
        <w:t xml:space="preserve"> Cancelamento de Registro de Pessoas Físicas</w:t>
      </w:r>
      <w:r w:rsidR="00AA41F7" w:rsidRPr="00243996">
        <w:rPr>
          <w:rFonts w:ascii="Arial Narrow" w:hAnsi="Arial Narrow" w:cs="Calibri"/>
        </w:rPr>
        <w:t>.</w:t>
      </w:r>
    </w:p>
    <w:p w14:paraId="0CD16928" w14:textId="77777777" w:rsidR="00B84EBF" w:rsidRPr="00B84EBF" w:rsidRDefault="00AA41F7" w:rsidP="00B84EBF">
      <w:pPr>
        <w:pStyle w:val="Ttulo3"/>
        <w:ind w:firstLine="284"/>
        <w:jc w:val="both"/>
        <w:rPr>
          <w:rFonts w:ascii="Arial Narrow" w:hAnsi="Arial Narrow" w:cs="Calibri"/>
          <w:i/>
          <w:sz w:val="20"/>
        </w:rPr>
      </w:pPr>
      <w:r w:rsidRPr="00243996">
        <w:rPr>
          <w:rFonts w:ascii="Arial Narrow" w:hAnsi="Arial Narrow" w:cs="Calibri"/>
          <w:i/>
          <w:sz w:val="20"/>
        </w:rPr>
        <w:t xml:space="preserve">(...) </w:t>
      </w:r>
      <w:bookmarkEnd w:id="1"/>
      <w:r w:rsidR="00B84EBF" w:rsidRPr="00B84EBF">
        <w:rPr>
          <w:rFonts w:ascii="Arial Narrow" w:hAnsi="Arial Narrow" w:cs="Calibri"/>
          <w:i/>
          <w:sz w:val="20"/>
        </w:rPr>
        <w:t>Art. 15. O cancelamento do registro se dará pelo(a):</w:t>
      </w:r>
    </w:p>
    <w:p w14:paraId="58BBDE46"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I – vencimento de seu prazo, no caso de registro provisório;</w:t>
      </w:r>
    </w:p>
    <w:p w14:paraId="3A4B0CDB"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II – encerramento das atividades profissionais, a requerimento do(a) profissional;</w:t>
      </w:r>
    </w:p>
    <w:p w14:paraId="6C38F6D6"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III – aplicação da pena de cancelamento, em decorrência de infração disciplinar;</w:t>
      </w:r>
    </w:p>
    <w:p w14:paraId="6062624E"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IV – decisão judicial;</w:t>
      </w:r>
    </w:p>
    <w:p w14:paraId="39624033"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V – falecimento, após o recebimento de comunicado por escrito de cônjuge, genitores(as), filhos(as) ou parentes até 3º grau ou ainda por ciência de Conselheiros(as), inclusive por veículos de comunicação, através de parecer adicionado ao processo.</w:t>
      </w:r>
    </w:p>
    <w:p w14:paraId="0945B3A8"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Art. 16. O cancelamento do registro profissional a que se refere o inciso II do art. 15 desta Resolução só será deferido ao(à) Biólogo(a) que não possuir processo ético-disciplinar em tramitação.</w:t>
      </w:r>
    </w:p>
    <w:p w14:paraId="5209E050"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Art. 17. O(A) requerente deverá anexar exposição de motivos para cancelamento com documento comprobatório do não exercício profissional e comprovante de pagamento da taxa correspondente.</w:t>
      </w:r>
    </w:p>
    <w:p w14:paraId="5FEF4450"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Art. 18. O pedido de cancelamento será analisado e homologado pelo Plenário.</w:t>
      </w:r>
    </w:p>
    <w:p w14:paraId="791C9670"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 1º O pedido de cancelamento suspende o registro no ato do protocolo, cessando todos direitos e deveres do(a) Biólogo(a) requerente.</w:t>
      </w:r>
    </w:p>
    <w:p w14:paraId="58C43DAC"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 2º Caso indeferido o pedido, caberá recurso para o CFBio, em até 30 dias corridos, contados do recebimento da comunicação, sendo facultada, no recurso, a juntada de novos documentos.</w:t>
      </w:r>
    </w:p>
    <w:p w14:paraId="7B7EDA67"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 3º Ao pedido de cancelamento, se deferido, se aplicará a proporcionalidade, em duodécimos, da anuidade vigente, considerando o mês de protocolo da referida solicitação.</w:t>
      </w:r>
    </w:p>
    <w:p w14:paraId="4C8DA956"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Art. 19. Caso o(a) Biólogo(a) queira se registrar novamente, deverá solicitar um novo registro, o qual, se aprovado, implicará na manutenção do número de registro anterior.</w:t>
      </w:r>
    </w:p>
    <w:p w14:paraId="71A63543" w14:textId="77777777" w:rsidR="00B84EBF" w:rsidRPr="00B84EBF"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Parágrafo único. O(A) Biólogo(a) que requerer um novo registro no CRBio de origem estará isento da entrega das documentações previstas nos incisos I, II, III e IV do art. 4º.</w:t>
      </w:r>
    </w:p>
    <w:p w14:paraId="5575C6B3" w14:textId="0330C717" w:rsidR="004E1750" w:rsidRDefault="00B84EBF" w:rsidP="00B84EBF">
      <w:pPr>
        <w:pStyle w:val="Ttulo3"/>
        <w:ind w:firstLine="284"/>
        <w:jc w:val="both"/>
        <w:rPr>
          <w:rFonts w:ascii="Arial Narrow" w:hAnsi="Arial Narrow" w:cs="Calibri"/>
          <w:i/>
          <w:sz w:val="20"/>
        </w:rPr>
      </w:pPr>
      <w:r w:rsidRPr="00B84EBF">
        <w:rPr>
          <w:rFonts w:ascii="Arial Narrow" w:hAnsi="Arial Narrow" w:cs="Calibri"/>
          <w:i/>
          <w:sz w:val="20"/>
        </w:rPr>
        <w:t>Art. 20. O(A) profissional que tiver seu registro profissional cancelado e exercer qualquer atividade inerente à profissão de Biólogo(a) será devidamente denunciado(a) às autoridades públicas competentes.</w:t>
      </w:r>
      <w:r>
        <w:rPr>
          <w:rFonts w:ascii="Arial Narrow" w:hAnsi="Arial Narrow" w:cs="Calibri"/>
          <w:i/>
          <w:sz w:val="20"/>
        </w:rPr>
        <w:t>”</w:t>
      </w:r>
    </w:p>
    <w:p w14:paraId="53A84294" w14:textId="77777777" w:rsidR="00B84EBF" w:rsidRPr="00B84EBF" w:rsidRDefault="00B84EBF" w:rsidP="00B84EBF"/>
    <w:p w14:paraId="756269E4" w14:textId="09EC05D6" w:rsidR="00BC551E" w:rsidRDefault="00BC551E" w:rsidP="0033598F">
      <w:pPr>
        <w:tabs>
          <w:tab w:val="left" w:pos="10080"/>
        </w:tabs>
        <w:spacing w:line="360" w:lineRule="auto"/>
        <w:jc w:val="both"/>
        <w:rPr>
          <w:rFonts w:ascii="Arial Narrow" w:hAnsi="Arial Narrow" w:cs="Arial"/>
          <w:b/>
          <w:bCs/>
        </w:rPr>
      </w:pPr>
      <w:r>
        <w:rPr>
          <w:rFonts w:ascii="Arial Narrow" w:hAnsi="Arial Narrow" w:cs="Arial"/>
          <w:b/>
          <w:bCs/>
        </w:rPr>
        <w:t>DATA</w:t>
      </w:r>
    </w:p>
    <w:tbl>
      <w:tblPr>
        <w:tblStyle w:val="Tabelacomgrade"/>
        <w:tblW w:w="0" w:type="auto"/>
        <w:tblLook w:val="04A0" w:firstRow="1" w:lastRow="0" w:firstColumn="1" w:lastColumn="0" w:noHBand="0" w:noVBand="1"/>
      </w:tblPr>
      <w:tblGrid>
        <w:gridCol w:w="10763"/>
      </w:tblGrid>
      <w:tr w:rsidR="00BC551E" w14:paraId="29A20F0D" w14:textId="77777777" w:rsidTr="00156DF9">
        <w:sdt>
          <w:sdtPr>
            <w:rPr>
              <w:rFonts w:ascii="Arial Narrow" w:hAnsi="Arial Narrow" w:cs="Arial"/>
              <w:b/>
              <w:bCs/>
            </w:rPr>
            <w:alias w:val="Selecione a data"/>
            <w:tag w:val="Selecione a data"/>
            <w:id w:val="978496665"/>
            <w:placeholder>
              <w:docPart w:val="53623CB8C3C747768C1C9E3D22F653D4"/>
            </w:placeholder>
            <w:showingPlcHdr/>
            <w:date>
              <w:dateFormat w:val="d' de 'MMMM' de 'yyyy"/>
              <w:lid w:val="pt-BR"/>
              <w:storeMappedDataAs w:val="dateTime"/>
              <w:calendar w:val="gregorian"/>
            </w:date>
          </w:sdtPr>
          <w:sdtEndPr/>
          <w:sdtContent>
            <w:tc>
              <w:tcPr>
                <w:tcW w:w="10763" w:type="dxa"/>
                <w:vAlign w:val="center"/>
              </w:tcPr>
              <w:p w14:paraId="3A033F59" w14:textId="65FD0D30" w:rsidR="00BC551E" w:rsidRDefault="00156DF9" w:rsidP="00156DF9">
                <w:pPr>
                  <w:tabs>
                    <w:tab w:val="left" w:pos="10080"/>
                  </w:tabs>
                  <w:spacing w:line="360" w:lineRule="auto"/>
                  <w:rPr>
                    <w:rFonts w:ascii="Arial Narrow" w:hAnsi="Arial Narrow" w:cs="Arial"/>
                    <w:b/>
                    <w:bCs/>
                  </w:rPr>
                </w:pPr>
                <w:r w:rsidRPr="000D7835">
                  <w:rPr>
                    <w:rStyle w:val="TextodoEspaoReservado"/>
                  </w:rPr>
                  <w:t>Clique ou toque aqui para inserir uma data.</w:t>
                </w:r>
              </w:p>
            </w:tc>
          </w:sdtContent>
        </w:sdt>
      </w:tr>
    </w:tbl>
    <w:p w14:paraId="63756113" w14:textId="77777777" w:rsidR="00BC551E" w:rsidRDefault="00BC551E" w:rsidP="0033598F">
      <w:pPr>
        <w:tabs>
          <w:tab w:val="left" w:pos="10080"/>
        </w:tabs>
        <w:spacing w:line="360" w:lineRule="auto"/>
        <w:jc w:val="both"/>
        <w:rPr>
          <w:rFonts w:ascii="Arial Narrow" w:hAnsi="Arial Narrow" w:cs="Arial"/>
          <w:b/>
          <w:bCs/>
        </w:rPr>
      </w:pPr>
    </w:p>
    <w:p w14:paraId="5F73F27F" w14:textId="77777777" w:rsidR="0033598F" w:rsidRPr="00A151F8" w:rsidRDefault="0033598F" w:rsidP="0033598F">
      <w:pPr>
        <w:tabs>
          <w:tab w:val="left" w:pos="10080"/>
        </w:tabs>
        <w:spacing w:line="360" w:lineRule="auto"/>
        <w:jc w:val="both"/>
        <w:rPr>
          <w:rFonts w:ascii="Arial Narrow" w:hAnsi="Arial Narrow" w:cs="Arial"/>
          <w:b/>
          <w:bCs/>
        </w:rPr>
      </w:pPr>
    </w:p>
    <w:p w14:paraId="43E57071" w14:textId="0B55FCE8" w:rsidR="004E1750" w:rsidRDefault="00A151F8" w:rsidP="0033598F">
      <w:pPr>
        <w:spacing w:line="360" w:lineRule="auto"/>
        <w:ind w:firstLine="567"/>
        <w:rPr>
          <w:rFonts w:ascii="Arial Narrow" w:hAnsi="Arial Narrow" w:cs="Arial"/>
          <w:sz w:val="24"/>
          <w:szCs w:val="24"/>
        </w:rPr>
      </w:pPr>
      <w:r w:rsidRPr="00A151F8">
        <w:rPr>
          <w:rFonts w:ascii="Arial Narrow" w:hAnsi="Arial Narrow" w:cs="Arial"/>
          <w:sz w:val="24"/>
          <w:szCs w:val="24"/>
        </w:rPr>
        <w:softHyphen/>
      </w:r>
      <w:r w:rsidRPr="00A151F8">
        <w:rPr>
          <w:rFonts w:ascii="Arial Narrow" w:hAnsi="Arial Narrow" w:cs="Arial"/>
          <w:sz w:val="24"/>
          <w:szCs w:val="24"/>
        </w:rPr>
        <w:softHyphen/>
      </w:r>
      <w:r w:rsidRPr="00A151F8">
        <w:rPr>
          <w:rFonts w:ascii="Arial Narrow" w:hAnsi="Arial Narrow" w:cs="Arial"/>
          <w:sz w:val="24"/>
          <w:szCs w:val="24"/>
        </w:rPr>
        <w:softHyphen/>
      </w:r>
      <w:r w:rsidRPr="00A151F8">
        <w:rPr>
          <w:rFonts w:ascii="Arial Narrow" w:hAnsi="Arial Narrow" w:cs="Arial"/>
          <w:sz w:val="24"/>
          <w:szCs w:val="24"/>
        </w:rPr>
        <w:softHyphen/>
      </w:r>
    </w:p>
    <w:p w14:paraId="6BACA624" w14:textId="77777777" w:rsidR="0033598F" w:rsidRDefault="0033598F" w:rsidP="0033598F">
      <w:pPr>
        <w:spacing w:line="360" w:lineRule="auto"/>
        <w:ind w:firstLine="567"/>
        <w:rPr>
          <w:rFonts w:ascii="Arial Narrow" w:hAnsi="Arial Narrow" w:cs="Arial"/>
          <w:sz w:val="24"/>
          <w:szCs w:val="24"/>
        </w:rPr>
      </w:pPr>
    </w:p>
    <w:p w14:paraId="01D31D1B" w14:textId="77777777" w:rsidR="0033598F" w:rsidRPr="00243996" w:rsidRDefault="0033598F" w:rsidP="0033598F">
      <w:pPr>
        <w:spacing w:line="360" w:lineRule="auto"/>
        <w:ind w:firstLine="567"/>
        <w:rPr>
          <w:rFonts w:ascii="Arial Narrow" w:hAnsi="Arial Narrow" w:cs="Calibri"/>
          <w:sz w:val="24"/>
          <w:szCs w:val="24"/>
        </w:rPr>
      </w:pPr>
    </w:p>
    <w:p w14:paraId="54176D0D" w14:textId="77777777" w:rsidR="004E1750" w:rsidRPr="00243996" w:rsidRDefault="004E1750" w:rsidP="004E1750">
      <w:pPr>
        <w:ind w:firstLine="284"/>
        <w:jc w:val="center"/>
        <w:rPr>
          <w:rFonts w:ascii="Arial Narrow" w:hAnsi="Arial Narrow" w:cs="Calibri"/>
          <w:sz w:val="24"/>
          <w:szCs w:val="24"/>
        </w:rPr>
      </w:pPr>
    </w:p>
    <w:p w14:paraId="21BF68F0" w14:textId="77777777" w:rsidR="00C16191" w:rsidRPr="00243996" w:rsidRDefault="00554AD7" w:rsidP="004E1750">
      <w:pPr>
        <w:ind w:firstLine="284"/>
        <w:jc w:val="center"/>
        <w:rPr>
          <w:rFonts w:ascii="Arial Narrow" w:hAnsi="Arial Narrow" w:cs="Calibri"/>
          <w:sz w:val="24"/>
          <w:szCs w:val="24"/>
        </w:rPr>
      </w:pPr>
      <w:r w:rsidRPr="00243996">
        <w:rPr>
          <w:rFonts w:ascii="Arial Narrow" w:hAnsi="Arial Narrow" w:cs="Calibri"/>
          <w:sz w:val="24"/>
          <w:szCs w:val="24"/>
        </w:rPr>
        <w:t>_____________________________________________</w:t>
      </w:r>
    </w:p>
    <w:p w14:paraId="1BE73805" w14:textId="7C5B0D6B" w:rsidR="00C16191" w:rsidRPr="00243996" w:rsidRDefault="00C16191" w:rsidP="00A151F8">
      <w:pPr>
        <w:ind w:firstLine="284"/>
        <w:jc w:val="center"/>
        <w:rPr>
          <w:rFonts w:ascii="Arial Narrow" w:hAnsi="Arial Narrow" w:cs="Calibri"/>
          <w:sz w:val="24"/>
          <w:szCs w:val="24"/>
        </w:rPr>
      </w:pPr>
      <w:r w:rsidRPr="00243996">
        <w:rPr>
          <w:rFonts w:ascii="Arial Narrow" w:hAnsi="Arial Narrow" w:cs="Calibri"/>
          <w:sz w:val="24"/>
          <w:szCs w:val="24"/>
        </w:rPr>
        <w:t>(</w:t>
      </w:r>
      <w:r w:rsidR="00B84EBF">
        <w:rPr>
          <w:rFonts w:ascii="Arial Narrow" w:hAnsi="Arial Narrow" w:cs="Calibri"/>
          <w:sz w:val="24"/>
          <w:szCs w:val="24"/>
        </w:rPr>
        <w:t>Inserir acima sua Assinatura Digital</w:t>
      </w:r>
      <w:r w:rsidRPr="00243996">
        <w:rPr>
          <w:rFonts w:ascii="Arial Narrow" w:hAnsi="Arial Narrow" w:cs="Calibri"/>
          <w:sz w:val="24"/>
          <w:szCs w:val="24"/>
        </w:rPr>
        <w:t>)</w:t>
      </w:r>
    </w:p>
    <w:p w14:paraId="105CD08A" w14:textId="77777777" w:rsidR="0021076B" w:rsidRPr="00243996" w:rsidRDefault="0021076B" w:rsidP="00733E66">
      <w:pPr>
        <w:ind w:firstLine="284"/>
        <w:rPr>
          <w:rFonts w:ascii="Arial Narrow" w:hAnsi="Arial Narrow" w:cs="Calibri"/>
          <w:sz w:val="24"/>
          <w:szCs w:val="24"/>
        </w:rPr>
      </w:pPr>
    </w:p>
    <w:p w14:paraId="53B904DD" w14:textId="77777777" w:rsidR="0021076B" w:rsidRPr="00243996" w:rsidRDefault="0021076B" w:rsidP="00733E66">
      <w:pPr>
        <w:ind w:firstLine="284"/>
        <w:jc w:val="both"/>
        <w:rPr>
          <w:rFonts w:ascii="Arial Narrow" w:hAnsi="Arial Narrow" w:cs="Calibri"/>
          <w:b/>
          <w:sz w:val="24"/>
          <w:szCs w:val="24"/>
        </w:rPr>
      </w:pPr>
    </w:p>
    <w:p w14:paraId="7BFC7E1B" w14:textId="77777777" w:rsidR="0021076B" w:rsidRPr="00243996" w:rsidRDefault="0021076B" w:rsidP="00733E66">
      <w:pPr>
        <w:ind w:firstLine="284"/>
        <w:jc w:val="both"/>
        <w:rPr>
          <w:rFonts w:ascii="Arial Narrow" w:hAnsi="Arial Narrow" w:cs="Calibri"/>
          <w:b/>
          <w:i/>
        </w:rPr>
      </w:pPr>
      <w:r w:rsidRPr="00243996">
        <w:rPr>
          <w:rFonts w:ascii="Arial Narrow" w:hAnsi="Arial Narrow" w:cs="Calibri"/>
          <w:b/>
          <w:i/>
        </w:rPr>
        <w:t>* FALSIDADE IDEOLÓGICA - Art. 299 - Omitir, em documento público ou particular, declaração que dele deva constituir, ou nele inserir, fazer inserir declaração falsa ou diversa da que deva ser escrita, com fim de prejudicar direito, criar obrigação ou alterar a verdade sobre fato juridicamente relevante, sob pena de reclusão de 01 (um) a 05 (cinco) anos e multa se o documento é público.</w:t>
      </w:r>
    </w:p>
    <w:p w14:paraId="207EBA43" w14:textId="77777777" w:rsidR="00C16191" w:rsidRPr="00243996" w:rsidRDefault="00C16191" w:rsidP="00733E66">
      <w:pPr>
        <w:ind w:firstLine="284"/>
        <w:jc w:val="both"/>
        <w:rPr>
          <w:rFonts w:ascii="Arial Narrow" w:hAnsi="Arial Narrow" w:cs="Calibri"/>
          <w:sz w:val="24"/>
          <w:szCs w:val="24"/>
        </w:rPr>
      </w:pPr>
    </w:p>
    <w:p w14:paraId="38BC57E9" w14:textId="721B75C6" w:rsidR="0021076B" w:rsidRPr="00243996" w:rsidRDefault="00BF6F90" w:rsidP="00733E66">
      <w:pPr>
        <w:pStyle w:val="Ttulo4"/>
        <w:ind w:firstLine="284"/>
        <w:rPr>
          <w:rFonts w:ascii="Arial Narrow" w:hAnsi="Arial Narrow" w:cs="Calibri"/>
          <w:b/>
          <w:sz w:val="24"/>
          <w:szCs w:val="24"/>
        </w:rPr>
      </w:pPr>
      <w:r w:rsidRPr="00243996">
        <w:rPr>
          <w:rFonts w:ascii="Arial Narrow" w:hAnsi="Arial Narrow" w:cs="Calibri"/>
          <w:sz w:val="24"/>
          <w:szCs w:val="24"/>
        </w:rPr>
        <w:br w:type="page"/>
      </w:r>
      <w:r w:rsidR="0021076B" w:rsidRPr="00243996">
        <w:rPr>
          <w:rFonts w:ascii="Arial Narrow" w:hAnsi="Arial Narrow" w:cs="Calibri"/>
          <w:b/>
          <w:sz w:val="24"/>
          <w:szCs w:val="24"/>
        </w:rPr>
        <w:lastRenderedPageBreak/>
        <w:t xml:space="preserve">DISPOSIÇOES ESTABELECIDAS PELA RESOLUÇÃO CFBio Nº </w:t>
      </w:r>
      <w:r w:rsidR="00B84EBF">
        <w:rPr>
          <w:rFonts w:ascii="Arial Narrow" w:hAnsi="Arial Narrow" w:cs="Calibri"/>
          <w:b/>
          <w:sz w:val="24"/>
          <w:szCs w:val="24"/>
        </w:rPr>
        <w:t>707</w:t>
      </w:r>
      <w:r w:rsidR="0021076B" w:rsidRPr="00243996">
        <w:rPr>
          <w:rFonts w:ascii="Arial Narrow" w:hAnsi="Arial Narrow" w:cs="Calibri"/>
          <w:b/>
          <w:sz w:val="24"/>
          <w:szCs w:val="24"/>
        </w:rPr>
        <w:t>/</w:t>
      </w:r>
      <w:r w:rsidR="00B84EBF">
        <w:rPr>
          <w:rFonts w:ascii="Arial Narrow" w:hAnsi="Arial Narrow" w:cs="Calibri"/>
          <w:b/>
          <w:sz w:val="24"/>
          <w:szCs w:val="24"/>
        </w:rPr>
        <w:t>2024</w:t>
      </w:r>
      <w:r w:rsidR="0021076B" w:rsidRPr="00243996">
        <w:rPr>
          <w:rFonts w:ascii="Arial Narrow" w:hAnsi="Arial Narrow" w:cs="Calibri"/>
          <w:b/>
          <w:sz w:val="24"/>
          <w:szCs w:val="24"/>
        </w:rPr>
        <w:t xml:space="preserve"> PARA</w:t>
      </w:r>
    </w:p>
    <w:p w14:paraId="2C8548A2" w14:textId="77777777" w:rsidR="0021076B" w:rsidRPr="00243996" w:rsidRDefault="0021076B" w:rsidP="00733E66">
      <w:pPr>
        <w:ind w:firstLine="284"/>
        <w:jc w:val="center"/>
        <w:rPr>
          <w:rFonts w:ascii="Arial Narrow" w:hAnsi="Arial Narrow" w:cs="Calibri"/>
          <w:b/>
          <w:sz w:val="24"/>
          <w:szCs w:val="24"/>
        </w:rPr>
      </w:pPr>
      <w:r w:rsidRPr="00243996">
        <w:rPr>
          <w:rFonts w:ascii="Arial Narrow" w:hAnsi="Arial Narrow" w:cs="Calibri"/>
          <w:b/>
          <w:sz w:val="24"/>
          <w:szCs w:val="24"/>
        </w:rPr>
        <w:t>OS PEDIDOS DE CANCELAMENTO DE REGISTRO PROFISSIONAL</w:t>
      </w:r>
    </w:p>
    <w:p w14:paraId="1040312B" w14:textId="77777777" w:rsidR="0021076B" w:rsidRPr="00243996" w:rsidRDefault="0021076B" w:rsidP="00733E66">
      <w:pPr>
        <w:ind w:firstLine="284"/>
        <w:jc w:val="center"/>
        <w:rPr>
          <w:rFonts w:ascii="Arial Narrow" w:hAnsi="Arial Narrow" w:cs="Calibri"/>
          <w:b/>
          <w:sz w:val="24"/>
          <w:szCs w:val="24"/>
        </w:rPr>
      </w:pPr>
      <w:r w:rsidRPr="00243996">
        <w:rPr>
          <w:rFonts w:ascii="Arial Narrow" w:hAnsi="Arial Narrow" w:cs="Calibri"/>
          <w:b/>
          <w:sz w:val="24"/>
          <w:szCs w:val="24"/>
        </w:rPr>
        <w:t>PERANTE OS CONSELHOS REGIONAIS DE BIOLOGIA</w:t>
      </w:r>
    </w:p>
    <w:p w14:paraId="09AAE896" w14:textId="77777777" w:rsidR="0021076B" w:rsidRPr="00243996" w:rsidRDefault="0021076B" w:rsidP="00733E66">
      <w:pPr>
        <w:ind w:firstLine="284"/>
        <w:jc w:val="center"/>
        <w:rPr>
          <w:rFonts w:ascii="Arial Narrow" w:hAnsi="Arial Narrow" w:cs="Calibri"/>
          <w:sz w:val="24"/>
          <w:szCs w:val="24"/>
        </w:rPr>
      </w:pPr>
    </w:p>
    <w:p w14:paraId="7CA96B2D" w14:textId="730AF123" w:rsidR="0021076B" w:rsidRPr="00243996" w:rsidRDefault="0021076B" w:rsidP="00733E66">
      <w:pPr>
        <w:numPr>
          <w:ilvl w:val="0"/>
          <w:numId w:val="9"/>
        </w:numPr>
        <w:ind w:firstLine="284"/>
        <w:jc w:val="both"/>
        <w:rPr>
          <w:rFonts w:ascii="Arial Narrow" w:hAnsi="Arial Narrow" w:cs="Calibri"/>
          <w:sz w:val="24"/>
          <w:szCs w:val="24"/>
        </w:rPr>
      </w:pPr>
      <w:r w:rsidRPr="00243996">
        <w:rPr>
          <w:rFonts w:ascii="Arial Narrow" w:hAnsi="Arial Narrow" w:cs="Calibri"/>
          <w:sz w:val="24"/>
          <w:szCs w:val="24"/>
        </w:rPr>
        <w:t xml:space="preserve">Só será concedido o cancelamento do registro profissional, ao </w:t>
      </w:r>
      <w:r w:rsidR="00B84EBF">
        <w:rPr>
          <w:rFonts w:ascii="Arial Narrow" w:hAnsi="Arial Narrow" w:cs="Calibri"/>
          <w:sz w:val="24"/>
          <w:szCs w:val="24"/>
        </w:rPr>
        <w:t>B</w:t>
      </w:r>
      <w:r w:rsidRPr="00243996">
        <w:rPr>
          <w:rFonts w:ascii="Arial Narrow" w:hAnsi="Arial Narrow" w:cs="Calibri"/>
          <w:sz w:val="24"/>
          <w:szCs w:val="24"/>
        </w:rPr>
        <w:t>iólogo que não estiver atuando nas áreas de Ciências Biológicas e afins;</w:t>
      </w:r>
    </w:p>
    <w:p w14:paraId="2766B47D" w14:textId="77777777" w:rsidR="0021076B" w:rsidRPr="00243996" w:rsidRDefault="0021076B" w:rsidP="00733E66">
      <w:pPr>
        <w:numPr>
          <w:ilvl w:val="0"/>
          <w:numId w:val="9"/>
        </w:numPr>
        <w:ind w:firstLine="284"/>
        <w:jc w:val="both"/>
        <w:rPr>
          <w:rFonts w:ascii="Arial Narrow" w:hAnsi="Arial Narrow" w:cs="Calibri"/>
          <w:sz w:val="24"/>
          <w:szCs w:val="24"/>
        </w:rPr>
      </w:pPr>
      <w:r w:rsidRPr="00243996">
        <w:rPr>
          <w:rFonts w:ascii="Arial Narrow" w:hAnsi="Arial Narrow" w:cs="Calibri"/>
          <w:sz w:val="24"/>
          <w:szCs w:val="24"/>
        </w:rPr>
        <w:t xml:space="preserve">O pedido de cancelamento apresentado ao protocolo até o dia 31 de </w:t>
      </w:r>
      <w:r w:rsidR="00C50F5F" w:rsidRPr="00243996">
        <w:rPr>
          <w:rFonts w:ascii="Arial Narrow" w:hAnsi="Arial Narrow" w:cs="Calibri"/>
          <w:sz w:val="24"/>
          <w:szCs w:val="24"/>
        </w:rPr>
        <w:t>m</w:t>
      </w:r>
      <w:r w:rsidRPr="00243996">
        <w:rPr>
          <w:rFonts w:ascii="Arial Narrow" w:hAnsi="Arial Narrow" w:cs="Calibri"/>
          <w:sz w:val="24"/>
          <w:szCs w:val="24"/>
        </w:rPr>
        <w:t>arço, isenta o Biólogo do pagamento da anuidade do ano em que apresentar o requerimento.</w:t>
      </w:r>
    </w:p>
    <w:p w14:paraId="2A26EBFD" w14:textId="77777777" w:rsidR="0021076B" w:rsidRPr="00243996" w:rsidRDefault="0021076B" w:rsidP="00733E66">
      <w:pPr>
        <w:numPr>
          <w:ilvl w:val="0"/>
          <w:numId w:val="9"/>
        </w:numPr>
        <w:ind w:firstLine="284"/>
        <w:jc w:val="both"/>
        <w:rPr>
          <w:rFonts w:ascii="Arial Narrow" w:hAnsi="Arial Narrow" w:cs="Calibri"/>
          <w:sz w:val="24"/>
          <w:szCs w:val="24"/>
        </w:rPr>
      </w:pPr>
      <w:r w:rsidRPr="00243996">
        <w:rPr>
          <w:rFonts w:ascii="Arial Narrow" w:hAnsi="Arial Narrow" w:cs="Calibri"/>
          <w:sz w:val="24"/>
          <w:szCs w:val="24"/>
        </w:rPr>
        <w:t xml:space="preserve">Ao protocolar o requerimento de cancelamento de registro, deverá ser paga taxa </w:t>
      </w:r>
      <w:r w:rsidR="009C0D60" w:rsidRPr="00243996">
        <w:rPr>
          <w:rFonts w:ascii="Arial Narrow" w:hAnsi="Arial Narrow" w:cs="Calibri"/>
          <w:sz w:val="24"/>
          <w:szCs w:val="24"/>
        </w:rPr>
        <w:t>de processo conforme valor determinado pelo CFBio</w:t>
      </w:r>
      <w:r w:rsidRPr="00243996">
        <w:rPr>
          <w:rFonts w:ascii="Arial Narrow" w:hAnsi="Arial Narrow" w:cs="Calibri"/>
          <w:sz w:val="24"/>
          <w:szCs w:val="24"/>
        </w:rPr>
        <w:t>;</w:t>
      </w:r>
    </w:p>
    <w:p w14:paraId="323814D0" w14:textId="77777777" w:rsidR="0021076B" w:rsidRPr="00243996" w:rsidRDefault="0021076B" w:rsidP="00733E66">
      <w:pPr>
        <w:numPr>
          <w:ilvl w:val="0"/>
          <w:numId w:val="9"/>
        </w:numPr>
        <w:ind w:firstLine="284"/>
        <w:jc w:val="both"/>
        <w:rPr>
          <w:rFonts w:ascii="Arial Narrow" w:hAnsi="Arial Narrow" w:cs="Calibri"/>
          <w:sz w:val="24"/>
          <w:szCs w:val="24"/>
        </w:rPr>
      </w:pPr>
      <w:r w:rsidRPr="00243996">
        <w:rPr>
          <w:rFonts w:ascii="Arial Narrow" w:hAnsi="Arial Narrow" w:cs="Calibri"/>
          <w:sz w:val="24"/>
          <w:szCs w:val="24"/>
        </w:rPr>
        <w:t>O pedido de cancelamento de registro suspende, no ato de seu protocolo, os direitos e deveres do biólogo requerente. Caso o pedido seja indeferido, caberá recurso ao CFBio, sendo facultada, no recurso, a juntada de novos documentos;</w:t>
      </w:r>
    </w:p>
    <w:p w14:paraId="2C83497A" w14:textId="77777777" w:rsidR="0021076B" w:rsidRPr="00243996" w:rsidRDefault="0021076B" w:rsidP="00733E66">
      <w:pPr>
        <w:numPr>
          <w:ilvl w:val="0"/>
          <w:numId w:val="9"/>
        </w:numPr>
        <w:ind w:firstLine="284"/>
        <w:jc w:val="both"/>
        <w:rPr>
          <w:rFonts w:ascii="Arial Narrow" w:hAnsi="Arial Narrow" w:cs="Calibri"/>
          <w:sz w:val="24"/>
          <w:szCs w:val="24"/>
        </w:rPr>
      </w:pPr>
      <w:r w:rsidRPr="00243996">
        <w:rPr>
          <w:rFonts w:ascii="Arial Narrow" w:hAnsi="Arial Narrow" w:cs="Calibri"/>
          <w:sz w:val="24"/>
          <w:szCs w:val="24"/>
        </w:rPr>
        <w:t>O cancelamento do registro profissional é definitivo. Caso o interessado queira se inscrever novamente, deverá apresentar ao CRBio-</w:t>
      </w:r>
      <w:r w:rsidR="00A06FC7" w:rsidRPr="00243996">
        <w:rPr>
          <w:rFonts w:ascii="Arial Narrow" w:hAnsi="Arial Narrow" w:cs="Calibri"/>
          <w:sz w:val="24"/>
          <w:szCs w:val="24"/>
        </w:rPr>
        <w:t xml:space="preserve">07 </w:t>
      </w:r>
      <w:r w:rsidRPr="00243996">
        <w:rPr>
          <w:rFonts w:ascii="Arial Narrow" w:hAnsi="Arial Narrow" w:cs="Calibri"/>
          <w:sz w:val="24"/>
          <w:szCs w:val="24"/>
        </w:rPr>
        <w:t>solicitação formal de reativação de registro, o qual se aprovado, implicará na manutenção do número anterior;</w:t>
      </w:r>
    </w:p>
    <w:p w14:paraId="43A6A5F6" w14:textId="59278F1E" w:rsidR="0021076B" w:rsidRPr="00243996" w:rsidRDefault="0021076B" w:rsidP="00733E66">
      <w:pPr>
        <w:numPr>
          <w:ilvl w:val="0"/>
          <w:numId w:val="9"/>
        </w:numPr>
        <w:ind w:firstLine="284"/>
        <w:jc w:val="both"/>
        <w:rPr>
          <w:rFonts w:ascii="Arial Narrow" w:hAnsi="Arial Narrow" w:cs="Calibri"/>
          <w:sz w:val="24"/>
          <w:szCs w:val="24"/>
        </w:rPr>
      </w:pPr>
      <w:r w:rsidRPr="00243996">
        <w:rPr>
          <w:rFonts w:ascii="Arial Narrow" w:hAnsi="Arial Narrow" w:cs="Calibri"/>
          <w:sz w:val="24"/>
          <w:szCs w:val="24"/>
        </w:rPr>
        <w:t>O biólogo que estiver com o registro profissional cancelado e vier a exercer qualquer atividade inerente à profissão de biólogo estará sujeito as penalidades previstas para o exercício ilegal da profissão e ao pagamento de multa.</w:t>
      </w:r>
    </w:p>
    <w:p w14:paraId="6B39A3A2" w14:textId="1900D8C2" w:rsidR="00685DD2" w:rsidRPr="00243996" w:rsidRDefault="00685DD2" w:rsidP="00733E66">
      <w:pPr>
        <w:numPr>
          <w:ilvl w:val="0"/>
          <w:numId w:val="9"/>
        </w:numPr>
        <w:ind w:firstLine="284"/>
        <w:jc w:val="both"/>
        <w:rPr>
          <w:rFonts w:ascii="Arial Narrow" w:hAnsi="Arial Narrow" w:cs="Calibri"/>
          <w:sz w:val="24"/>
          <w:szCs w:val="24"/>
        </w:rPr>
      </w:pPr>
      <w:r w:rsidRPr="00243996">
        <w:rPr>
          <w:rFonts w:ascii="Arial Narrow" w:hAnsi="Arial Narrow" w:cs="Calibri"/>
          <w:sz w:val="24"/>
          <w:szCs w:val="24"/>
        </w:rPr>
        <w:t>O protocolo requerimento poderá ser efetuado pessoalmente na sede do CRBio-07</w:t>
      </w:r>
      <w:r w:rsidR="00B84EBF">
        <w:rPr>
          <w:rFonts w:ascii="Arial Narrow" w:hAnsi="Arial Narrow" w:cs="Calibri"/>
          <w:sz w:val="24"/>
          <w:szCs w:val="24"/>
        </w:rPr>
        <w:t xml:space="preserve">, </w:t>
      </w:r>
      <w:r w:rsidRPr="00243996">
        <w:rPr>
          <w:rFonts w:ascii="Arial Narrow" w:hAnsi="Arial Narrow" w:cs="Calibri"/>
          <w:sz w:val="24"/>
          <w:szCs w:val="24"/>
        </w:rPr>
        <w:t>por correio (envio com Aviso de Recebimento – AR)</w:t>
      </w:r>
      <w:r w:rsidR="00B84EBF">
        <w:rPr>
          <w:rFonts w:ascii="Arial Narrow" w:hAnsi="Arial Narrow" w:cs="Calibri"/>
          <w:sz w:val="24"/>
          <w:szCs w:val="24"/>
        </w:rPr>
        <w:t xml:space="preserve"> ou por e-mail conforme normatizado</w:t>
      </w:r>
      <w:r w:rsidRPr="00243996">
        <w:rPr>
          <w:rFonts w:ascii="Arial Narrow" w:hAnsi="Arial Narrow" w:cs="Calibri"/>
          <w:sz w:val="24"/>
          <w:szCs w:val="24"/>
        </w:rPr>
        <w:t>. O pagamento da taxa do processo deve ser via boleto bancário solicitado pelo e</w:t>
      </w:r>
      <w:r w:rsidR="00D91DE4" w:rsidRPr="00243996">
        <w:rPr>
          <w:rFonts w:ascii="Arial Narrow" w:hAnsi="Arial Narrow" w:cs="Calibri"/>
          <w:sz w:val="24"/>
          <w:szCs w:val="24"/>
        </w:rPr>
        <w:t>-</w:t>
      </w:r>
      <w:r w:rsidRPr="00243996">
        <w:rPr>
          <w:rFonts w:ascii="Arial Narrow" w:hAnsi="Arial Narrow" w:cs="Calibri"/>
          <w:sz w:val="24"/>
          <w:szCs w:val="24"/>
        </w:rPr>
        <w:t xml:space="preserve">mail </w:t>
      </w:r>
      <w:r w:rsidR="002205BC" w:rsidRPr="00243996">
        <w:rPr>
          <w:rFonts w:ascii="Arial Narrow" w:hAnsi="Arial Narrow" w:cs="Calibri"/>
          <w:sz w:val="24"/>
          <w:szCs w:val="24"/>
        </w:rPr>
        <w:t>crbio07</w:t>
      </w:r>
      <w:r w:rsidRPr="00243996">
        <w:rPr>
          <w:rFonts w:ascii="Arial Narrow" w:hAnsi="Arial Narrow" w:cs="Calibri"/>
          <w:sz w:val="24"/>
          <w:szCs w:val="24"/>
        </w:rPr>
        <w:t>@crbio</w:t>
      </w:r>
      <w:r w:rsidR="002205BC" w:rsidRPr="00243996">
        <w:rPr>
          <w:rFonts w:ascii="Arial Narrow" w:hAnsi="Arial Narrow" w:cs="Calibri"/>
          <w:sz w:val="24"/>
          <w:szCs w:val="24"/>
        </w:rPr>
        <w:t>0</w:t>
      </w:r>
      <w:r w:rsidRPr="00243996">
        <w:rPr>
          <w:rFonts w:ascii="Arial Narrow" w:hAnsi="Arial Narrow" w:cs="Calibri"/>
          <w:sz w:val="24"/>
          <w:szCs w:val="24"/>
        </w:rPr>
        <w:t>7.gov.br</w:t>
      </w:r>
      <w:r w:rsidR="00B84EBF">
        <w:rPr>
          <w:rFonts w:ascii="Arial Narrow" w:hAnsi="Arial Narrow" w:cs="Calibri"/>
          <w:sz w:val="24"/>
          <w:szCs w:val="24"/>
        </w:rPr>
        <w:t>.</w:t>
      </w:r>
    </w:p>
    <w:p w14:paraId="1D4772D1" w14:textId="77777777" w:rsidR="00A06FC7" w:rsidRPr="00243996" w:rsidRDefault="00A06FC7" w:rsidP="00733E66">
      <w:pPr>
        <w:pBdr>
          <w:bottom w:val="dashed" w:sz="12" w:space="1" w:color="auto"/>
        </w:pBdr>
        <w:ind w:firstLine="284"/>
        <w:jc w:val="center"/>
        <w:rPr>
          <w:rFonts w:ascii="Arial Narrow" w:hAnsi="Arial Narrow" w:cs="Calibri"/>
          <w:b/>
          <w:sz w:val="24"/>
          <w:szCs w:val="24"/>
        </w:rPr>
      </w:pPr>
    </w:p>
    <w:p w14:paraId="590C843B" w14:textId="77777777" w:rsidR="00A06FC7" w:rsidRPr="00243996" w:rsidRDefault="00A06FC7" w:rsidP="00733E66">
      <w:pPr>
        <w:ind w:firstLine="284"/>
        <w:jc w:val="center"/>
        <w:rPr>
          <w:rFonts w:ascii="Arial Narrow" w:hAnsi="Arial Narrow" w:cs="Calibri"/>
          <w:b/>
          <w:sz w:val="24"/>
          <w:szCs w:val="24"/>
        </w:rPr>
      </w:pPr>
    </w:p>
    <w:p w14:paraId="5039B023" w14:textId="77777777" w:rsidR="00C16191" w:rsidRPr="00243996" w:rsidRDefault="00C16191" w:rsidP="00733E66">
      <w:pPr>
        <w:ind w:firstLine="284"/>
        <w:jc w:val="center"/>
        <w:rPr>
          <w:rFonts w:ascii="Arial Narrow" w:hAnsi="Arial Narrow" w:cs="Calibri"/>
          <w:b/>
          <w:sz w:val="24"/>
          <w:szCs w:val="24"/>
        </w:rPr>
      </w:pPr>
      <w:r w:rsidRPr="00243996">
        <w:rPr>
          <w:rFonts w:ascii="Arial Narrow" w:hAnsi="Arial Narrow" w:cs="Calibri"/>
          <w:b/>
          <w:sz w:val="24"/>
          <w:szCs w:val="24"/>
        </w:rPr>
        <w:t>PROTOCOLO</w:t>
      </w:r>
      <w:r w:rsidR="00D32258" w:rsidRPr="00243996">
        <w:rPr>
          <w:rFonts w:ascii="Arial Narrow" w:hAnsi="Arial Narrow" w:cs="Calibri"/>
          <w:b/>
          <w:sz w:val="24"/>
          <w:szCs w:val="24"/>
        </w:rPr>
        <w:t xml:space="preserve"> </w:t>
      </w:r>
      <w:r w:rsidRPr="00243996">
        <w:rPr>
          <w:rFonts w:ascii="Arial Narrow" w:hAnsi="Arial Narrow" w:cs="Calibri"/>
          <w:b/>
          <w:sz w:val="24"/>
          <w:szCs w:val="24"/>
        </w:rPr>
        <w:t xml:space="preserve">DE ENTREGA DE </w:t>
      </w:r>
      <w:r w:rsidR="00CA1CF7" w:rsidRPr="00243996">
        <w:rPr>
          <w:rFonts w:ascii="Arial Narrow" w:hAnsi="Arial Narrow" w:cs="Calibri"/>
          <w:b/>
          <w:sz w:val="24"/>
          <w:szCs w:val="24"/>
        </w:rPr>
        <w:t>REQUERIMENTO</w:t>
      </w:r>
      <w:r w:rsidRPr="00243996">
        <w:rPr>
          <w:rFonts w:ascii="Arial Narrow" w:hAnsi="Arial Narrow" w:cs="Calibri"/>
          <w:b/>
          <w:sz w:val="24"/>
          <w:szCs w:val="24"/>
        </w:rPr>
        <w:t xml:space="preserve"> DE CANCELAMENTO</w:t>
      </w:r>
    </w:p>
    <w:p w14:paraId="50270D59" w14:textId="77777777" w:rsidR="00C16191" w:rsidRPr="00243996" w:rsidRDefault="00C16191" w:rsidP="00733E66">
      <w:pPr>
        <w:ind w:firstLine="284"/>
        <w:jc w:val="center"/>
        <w:rPr>
          <w:rFonts w:ascii="Arial Narrow" w:hAnsi="Arial Narrow"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3075"/>
        <w:gridCol w:w="612"/>
        <w:gridCol w:w="4659"/>
      </w:tblGrid>
      <w:tr w:rsidR="00CA1CF7" w:rsidRPr="00243996" w14:paraId="6DBD6359" w14:textId="77777777" w:rsidTr="00664D0A">
        <w:trPr>
          <w:trHeight w:val="454"/>
          <w:jc w:val="center"/>
        </w:trPr>
        <w:tc>
          <w:tcPr>
            <w:tcW w:w="1557" w:type="dxa"/>
            <w:shd w:val="clear" w:color="auto" w:fill="auto"/>
            <w:vAlign w:val="center"/>
          </w:tcPr>
          <w:p w14:paraId="0537F8FC" w14:textId="77777777" w:rsidR="00CA1CF7" w:rsidRPr="000E53E0" w:rsidRDefault="00CA1CF7" w:rsidP="0033598F">
            <w:pPr>
              <w:rPr>
                <w:rFonts w:ascii="Arial Narrow" w:hAnsi="Arial Narrow" w:cs="Calibri"/>
                <w:i/>
              </w:rPr>
            </w:pPr>
            <w:r w:rsidRPr="000E53E0">
              <w:rPr>
                <w:rFonts w:ascii="Arial Narrow" w:hAnsi="Arial Narrow" w:cs="Calibri"/>
                <w:i/>
              </w:rPr>
              <w:t>N</w:t>
            </w:r>
            <w:r w:rsidR="00062699" w:rsidRPr="000E53E0">
              <w:rPr>
                <w:rFonts w:ascii="Arial Narrow" w:hAnsi="Arial Narrow" w:cs="Calibri"/>
                <w:i/>
              </w:rPr>
              <w:t>ome</w:t>
            </w:r>
          </w:p>
        </w:tc>
        <w:tc>
          <w:tcPr>
            <w:tcW w:w="8072" w:type="dxa"/>
            <w:gridSpan w:val="3"/>
            <w:shd w:val="clear" w:color="auto" w:fill="auto"/>
            <w:vAlign w:val="center"/>
          </w:tcPr>
          <w:p w14:paraId="4F57935E" w14:textId="6D0322D9" w:rsidR="00CA1CF7" w:rsidRPr="00243996" w:rsidRDefault="000E53E0" w:rsidP="000E53E0">
            <w:pPr>
              <w:jc w:val="center"/>
              <w:rPr>
                <w:rFonts w:ascii="Arial Narrow" w:hAnsi="Arial Narrow" w:cs="Calibri"/>
                <w:i/>
                <w:sz w:val="24"/>
                <w:szCs w:val="24"/>
              </w:rPr>
            </w:pPr>
            <w:r>
              <w:rPr>
                <w:rFonts w:ascii="Arial Narrow" w:hAnsi="Arial Narrow" w:cs="Calibri"/>
                <w:i/>
                <w:sz w:val="24"/>
                <w:szCs w:val="24"/>
              </w:rPr>
              <w:object w:dxaOrig="1440" w:dyaOrig="1440" w14:anchorId="46193A80">
                <v:shape id="_x0000_i1073" type="#_x0000_t75" style="width:406.5pt;height:18pt" o:ole="">
                  <v:imagedata r:id="rId20" o:title=""/>
                </v:shape>
                <w:control r:id="rId21" w:name="TextBox5" w:shapeid="_x0000_i1073"/>
              </w:object>
            </w:r>
          </w:p>
        </w:tc>
      </w:tr>
      <w:tr w:rsidR="00484460" w:rsidRPr="00243996" w14:paraId="0BB2B8FF" w14:textId="77777777" w:rsidTr="00664D0A">
        <w:trPr>
          <w:trHeight w:val="454"/>
          <w:jc w:val="center"/>
        </w:trPr>
        <w:tc>
          <w:tcPr>
            <w:tcW w:w="1557" w:type="dxa"/>
            <w:shd w:val="clear" w:color="auto" w:fill="auto"/>
            <w:vAlign w:val="center"/>
          </w:tcPr>
          <w:p w14:paraId="1599443F" w14:textId="77777777" w:rsidR="00CA1CF7" w:rsidRPr="000E53E0" w:rsidRDefault="00062699" w:rsidP="0033598F">
            <w:pPr>
              <w:rPr>
                <w:rFonts w:ascii="Arial Narrow" w:hAnsi="Arial Narrow" w:cs="Calibri"/>
                <w:i/>
              </w:rPr>
            </w:pPr>
            <w:r w:rsidRPr="000E53E0">
              <w:rPr>
                <w:rFonts w:ascii="Arial Narrow" w:hAnsi="Arial Narrow" w:cs="Calibri"/>
                <w:i/>
              </w:rPr>
              <w:t>Registro CRBio</w:t>
            </w:r>
          </w:p>
        </w:tc>
        <w:tc>
          <w:tcPr>
            <w:tcW w:w="2976" w:type="dxa"/>
            <w:shd w:val="clear" w:color="auto" w:fill="auto"/>
            <w:vAlign w:val="center"/>
          </w:tcPr>
          <w:p w14:paraId="33DBE28E" w14:textId="5DE31012" w:rsidR="00CA1CF7" w:rsidRPr="00243996" w:rsidRDefault="000E53E0" w:rsidP="000E53E0">
            <w:pPr>
              <w:ind w:firstLine="37"/>
              <w:jc w:val="center"/>
              <w:rPr>
                <w:rFonts w:ascii="Arial Narrow" w:hAnsi="Arial Narrow" w:cs="Calibri"/>
                <w:i/>
                <w:sz w:val="24"/>
                <w:szCs w:val="24"/>
              </w:rPr>
            </w:pPr>
            <w:r>
              <w:rPr>
                <w:rFonts w:ascii="Arial Narrow" w:hAnsi="Arial Narrow" w:cs="Calibri"/>
                <w:i/>
                <w:sz w:val="24"/>
                <w:szCs w:val="24"/>
              </w:rPr>
              <w:object w:dxaOrig="1440" w:dyaOrig="1440" w14:anchorId="635F0749">
                <v:shape id="_x0000_i1075" type="#_x0000_t75" style="width:135pt;height:18pt" o:ole="">
                  <v:imagedata r:id="rId22" o:title=""/>
                </v:shape>
                <w:control r:id="rId23" w:name="TextBox6" w:shapeid="_x0000_i1075"/>
              </w:object>
            </w:r>
          </w:p>
        </w:tc>
        <w:tc>
          <w:tcPr>
            <w:tcW w:w="565" w:type="dxa"/>
            <w:shd w:val="clear" w:color="auto" w:fill="auto"/>
            <w:vAlign w:val="center"/>
          </w:tcPr>
          <w:p w14:paraId="158F27DF" w14:textId="77777777" w:rsidR="00CA1CF7" w:rsidRPr="000E53E0" w:rsidRDefault="00062699" w:rsidP="0033598F">
            <w:pPr>
              <w:rPr>
                <w:rFonts w:ascii="Arial Narrow" w:hAnsi="Arial Narrow" w:cs="Calibri"/>
                <w:i/>
              </w:rPr>
            </w:pPr>
            <w:r w:rsidRPr="000E53E0">
              <w:rPr>
                <w:rFonts w:ascii="Arial Narrow" w:hAnsi="Arial Narrow" w:cs="Calibri"/>
                <w:i/>
              </w:rPr>
              <w:t>Fone</w:t>
            </w:r>
          </w:p>
        </w:tc>
        <w:tc>
          <w:tcPr>
            <w:tcW w:w="4531" w:type="dxa"/>
            <w:shd w:val="clear" w:color="auto" w:fill="auto"/>
            <w:vAlign w:val="center"/>
          </w:tcPr>
          <w:p w14:paraId="2FF95806" w14:textId="4E3AE32D" w:rsidR="00CA1CF7" w:rsidRPr="00243996" w:rsidRDefault="000E53E0" w:rsidP="000E53E0">
            <w:pPr>
              <w:ind w:firstLine="39"/>
              <w:jc w:val="center"/>
              <w:rPr>
                <w:rFonts w:ascii="Arial Narrow" w:hAnsi="Arial Narrow" w:cs="Calibri"/>
                <w:sz w:val="24"/>
                <w:szCs w:val="24"/>
              </w:rPr>
            </w:pPr>
            <w:r>
              <w:rPr>
                <w:rFonts w:ascii="Arial Narrow" w:hAnsi="Arial Narrow" w:cs="Calibri"/>
                <w:sz w:val="24"/>
                <w:szCs w:val="24"/>
              </w:rPr>
              <w:object w:dxaOrig="1440" w:dyaOrig="1440" w14:anchorId="0E1019E8">
                <v:shape id="_x0000_i1077" type="#_x0000_t75" style="width:210pt;height:18pt" o:ole="">
                  <v:imagedata r:id="rId24" o:title=""/>
                </v:shape>
                <w:control r:id="rId25" w:name="TextBox7" w:shapeid="_x0000_i1077"/>
              </w:object>
            </w:r>
          </w:p>
        </w:tc>
      </w:tr>
      <w:tr w:rsidR="00062699" w:rsidRPr="00243996" w14:paraId="436DCE55" w14:textId="77777777" w:rsidTr="00664D0A">
        <w:trPr>
          <w:trHeight w:val="454"/>
          <w:jc w:val="center"/>
        </w:trPr>
        <w:tc>
          <w:tcPr>
            <w:tcW w:w="1557" w:type="dxa"/>
            <w:shd w:val="clear" w:color="auto" w:fill="auto"/>
            <w:vAlign w:val="center"/>
          </w:tcPr>
          <w:p w14:paraId="626FC7CE" w14:textId="4D558B2B" w:rsidR="00062699" w:rsidRPr="000E53E0" w:rsidRDefault="0033598F" w:rsidP="0033598F">
            <w:pPr>
              <w:rPr>
                <w:rFonts w:ascii="Arial Narrow" w:hAnsi="Arial Narrow" w:cs="Calibri"/>
                <w:i/>
              </w:rPr>
            </w:pPr>
            <w:r w:rsidRPr="000E53E0">
              <w:rPr>
                <w:rFonts w:ascii="Arial Narrow" w:hAnsi="Arial Narrow" w:cs="Calibri"/>
                <w:i/>
              </w:rPr>
              <w:t>E</w:t>
            </w:r>
            <w:r w:rsidR="00062699" w:rsidRPr="000E53E0">
              <w:rPr>
                <w:rFonts w:ascii="Arial Narrow" w:hAnsi="Arial Narrow" w:cs="Calibri"/>
                <w:i/>
              </w:rPr>
              <w:t>-mail</w:t>
            </w:r>
          </w:p>
        </w:tc>
        <w:tc>
          <w:tcPr>
            <w:tcW w:w="8072" w:type="dxa"/>
            <w:gridSpan w:val="3"/>
            <w:shd w:val="clear" w:color="auto" w:fill="auto"/>
            <w:vAlign w:val="center"/>
          </w:tcPr>
          <w:p w14:paraId="75511A60" w14:textId="2B788FB9" w:rsidR="00062699" w:rsidRPr="00243996" w:rsidRDefault="000E53E0" w:rsidP="000E53E0">
            <w:pPr>
              <w:jc w:val="center"/>
              <w:rPr>
                <w:rFonts w:ascii="Arial Narrow" w:hAnsi="Arial Narrow" w:cs="Calibri"/>
                <w:i/>
                <w:sz w:val="24"/>
                <w:szCs w:val="24"/>
              </w:rPr>
            </w:pPr>
            <w:r>
              <w:rPr>
                <w:rFonts w:ascii="Arial Narrow" w:hAnsi="Arial Narrow" w:cs="Calibri"/>
                <w:i/>
                <w:sz w:val="24"/>
                <w:szCs w:val="24"/>
              </w:rPr>
              <w:object w:dxaOrig="1440" w:dyaOrig="1440" w14:anchorId="195588B1">
                <v:shape id="_x0000_i1079" type="#_x0000_t75" style="width:390pt;height:18pt" o:ole="">
                  <v:imagedata r:id="rId26" o:title=""/>
                </v:shape>
                <w:control r:id="rId27" w:name="TextBox8" w:shapeid="_x0000_i1079"/>
              </w:object>
            </w:r>
          </w:p>
        </w:tc>
      </w:tr>
    </w:tbl>
    <w:p w14:paraId="66917DA6" w14:textId="77777777" w:rsidR="00C16191" w:rsidRPr="00243996" w:rsidRDefault="00C16191" w:rsidP="00733E66">
      <w:pPr>
        <w:ind w:firstLine="284"/>
        <w:jc w:val="center"/>
        <w:rPr>
          <w:rFonts w:ascii="Arial Narrow" w:hAnsi="Arial Narrow" w:cs="Calibri"/>
          <w:sz w:val="24"/>
          <w:szCs w:val="24"/>
        </w:rPr>
      </w:pPr>
    </w:p>
    <w:p w14:paraId="768E4349" w14:textId="77777777" w:rsidR="00C16191" w:rsidRPr="00243996" w:rsidRDefault="00CA1CF7" w:rsidP="004E1750">
      <w:pPr>
        <w:pStyle w:val="Corpodetexto"/>
        <w:rPr>
          <w:rFonts w:ascii="Arial Narrow" w:hAnsi="Arial Narrow" w:cs="Calibri"/>
          <w:sz w:val="24"/>
          <w:szCs w:val="24"/>
        </w:rPr>
      </w:pPr>
      <w:r w:rsidRPr="00243996">
        <w:rPr>
          <w:rFonts w:ascii="Arial Narrow" w:hAnsi="Arial Narrow" w:cs="Calibri"/>
          <w:sz w:val="24"/>
          <w:szCs w:val="24"/>
        </w:rPr>
        <w:t>ENTREGOU NESTA DATA:</w:t>
      </w:r>
    </w:p>
    <w:p w14:paraId="4AB83CA2" w14:textId="77777777" w:rsidR="00C16191" w:rsidRPr="00243996" w:rsidRDefault="004E1750" w:rsidP="004E1750">
      <w:pPr>
        <w:pStyle w:val="Corpodetexto"/>
        <w:rPr>
          <w:rFonts w:ascii="Arial Narrow" w:hAnsi="Arial Narrow" w:cs="Calibri"/>
          <w:sz w:val="24"/>
          <w:szCs w:val="24"/>
        </w:rPr>
      </w:pPr>
      <w:r w:rsidRPr="00243996">
        <w:rPr>
          <w:rFonts w:ascii="Arial Narrow" w:hAnsi="Arial Narrow" w:cs="Calibri"/>
          <w:sz w:val="24"/>
          <w:szCs w:val="24"/>
        </w:rPr>
        <w:t>(  )</w:t>
      </w:r>
      <w:r w:rsidR="00C16191" w:rsidRPr="00243996">
        <w:rPr>
          <w:rFonts w:ascii="Arial Narrow" w:hAnsi="Arial Narrow" w:cs="Calibri"/>
          <w:sz w:val="24"/>
          <w:szCs w:val="24"/>
        </w:rPr>
        <w:t xml:space="preserve"> </w:t>
      </w:r>
      <w:r w:rsidR="0088005B" w:rsidRPr="00243996">
        <w:rPr>
          <w:rFonts w:ascii="Arial Narrow" w:hAnsi="Arial Narrow" w:cs="Calibri"/>
          <w:sz w:val="24"/>
          <w:szCs w:val="24"/>
        </w:rPr>
        <w:t xml:space="preserve">Requerimento </w:t>
      </w:r>
      <w:r w:rsidR="00C16191" w:rsidRPr="00243996">
        <w:rPr>
          <w:rFonts w:ascii="Arial Narrow" w:hAnsi="Arial Narrow" w:cs="Calibri"/>
          <w:sz w:val="24"/>
          <w:szCs w:val="24"/>
        </w:rPr>
        <w:t xml:space="preserve">de cancelamento com </w:t>
      </w:r>
      <w:r w:rsidRPr="00243996">
        <w:rPr>
          <w:rFonts w:ascii="Arial Narrow" w:hAnsi="Arial Narrow" w:cs="Calibri"/>
          <w:sz w:val="24"/>
          <w:szCs w:val="24"/>
        </w:rPr>
        <w:t>qualificação</w:t>
      </w:r>
      <w:r w:rsidR="00C16191" w:rsidRPr="00243996">
        <w:rPr>
          <w:rFonts w:ascii="Arial Narrow" w:hAnsi="Arial Narrow" w:cs="Calibri"/>
          <w:sz w:val="24"/>
          <w:szCs w:val="24"/>
        </w:rPr>
        <w:t xml:space="preserve"> e exposição de motivos;</w:t>
      </w:r>
    </w:p>
    <w:p w14:paraId="6CCD1A2E" w14:textId="1A6E9348" w:rsidR="006C7290" w:rsidRPr="00243996" w:rsidRDefault="004E1750" w:rsidP="004E1750">
      <w:pPr>
        <w:pStyle w:val="Corpodetexto"/>
        <w:rPr>
          <w:rFonts w:ascii="Arial Narrow" w:hAnsi="Arial Narrow" w:cs="Calibri"/>
          <w:sz w:val="24"/>
          <w:szCs w:val="24"/>
        </w:rPr>
      </w:pPr>
      <w:r w:rsidRPr="00243996">
        <w:rPr>
          <w:rFonts w:ascii="Arial Narrow" w:hAnsi="Arial Narrow" w:cs="Calibri"/>
          <w:sz w:val="24"/>
          <w:szCs w:val="24"/>
        </w:rPr>
        <w:t>(</w:t>
      </w:r>
      <w:r w:rsidR="000E53E0">
        <w:rPr>
          <w:rFonts w:ascii="Arial Narrow" w:hAnsi="Arial Narrow" w:cs="Calibri"/>
          <w:sz w:val="24"/>
          <w:szCs w:val="24"/>
        </w:rPr>
        <w:t xml:space="preserve"> </w:t>
      </w:r>
      <w:r w:rsidRPr="00243996">
        <w:rPr>
          <w:rFonts w:ascii="Arial Narrow" w:hAnsi="Arial Narrow" w:cs="Calibri"/>
          <w:sz w:val="24"/>
          <w:szCs w:val="24"/>
        </w:rPr>
        <w:t>)</w:t>
      </w:r>
      <w:r w:rsidR="006C7290" w:rsidRPr="00243996">
        <w:rPr>
          <w:rFonts w:ascii="Arial Narrow" w:hAnsi="Arial Narrow" w:cs="Calibri"/>
          <w:sz w:val="24"/>
          <w:szCs w:val="24"/>
        </w:rPr>
        <w:t xml:space="preserve"> Cópia de documento que comprove o não exercício da profissão. Exemplos: holerite, comprovante de aposentadoria, carteira de trabalho (seguintes páginas: dados pessoais e último contrato de trabalho, com a folha seguinte em branco), ou uma declaração em papel timbrado da empresa onde trabalha, informando seu cargo atual e a descrição do cargo;</w:t>
      </w:r>
    </w:p>
    <w:p w14:paraId="13723619" w14:textId="77777777" w:rsidR="00733E66" w:rsidRPr="00243996" w:rsidRDefault="00733E66" w:rsidP="00733E66">
      <w:pPr>
        <w:pStyle w:val="Corpodetexto"/>
        <w:ind w:left="1416" w:firstLine="284"/>
        <w:rPr>
          <w:rFonts w:ascii="Arial Narrow" w:hAnsi="Arial Narrow"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90"/>
      </w:tblGrid>
      <w:tr w:rsidR="00EF1F25" w:rsidRPr="00243996" w14:paraId="7AC0A222" w14:textId="77777777" w:rsidTr="00664D0A">
        <w:trPr>
          <w:trHeight w:val="1864"/>
          <w:jc w:val="center"/>
        </w:trPr>
        <w:tc>
          <w:tcPr>
            <w:tcW w:w="4889" w:type="dxa"/>
            <w:tcBorders>
              <w:top w:val="single" w:sz="4" w:space="0" w:color="7F7F7F"/>
              <w:left w:val="single" w:sz="4" w:space="0" w:color="7F7F7F"/>
              <w:bottom w:val="single" w:sz="4" w:space="0" w:color="7F7F7F"/>
              <w:right w:val="single" w:sz="4" w:space="0" w:color="7F7F7F"/>
            </w:tcBorders>
            <w:shd w:val="clear" w:color="auto" w:fill="auto"/>
            <w:vAlign w:val="center"/>
          </w:tcPr>
          <w:p w14:paraId="71446DF7" w14:textId="77777777" w:rsidR="0033598F" w:rsidRDefault="00CA1CF7" w:rsidP="0033598F">
            <w:pPr>
              <w:pStyle w:val="Corpodetexto"/>
              <w:spacing w:before="240" w:after="240"/>
              <w:ind w:firstLine="284"/>
              <w:jc w:val="left"/>
              <w:rPr>
                <w:rFonts w:ascii="Arial Narrow" w:hAnsi="Arial Narrow" w:cs="Calibri"/>
                <w:sz w:val="24"/>
                <w:szCs w:val="24"/>
              </w:rPr>
            </w:pPr>
            <w:bookmarkStart w:id="2" w:name="_Hlk143008757"/>
            <w:r w:rsidRPr="00243996">
              <w:rPr>
                <w:rFonts w:ascii="Arial Narrow" w:hAnsi="Arial Narrow" w:cs="Calibri"/>
                <w:sz w:val="24"/>
                <w:szCs w:val="24"/>
              </w:rPr>
              <w:t>RECEBIDO EM:</w:t>
            </w:r>
            <w:r w:rsidR="00733E66" w:rsidRPr="00243996">
              <w:rPr>
                <w:rFonts w:ascii="Arial Narrow" w:hAnsi="Arial Narrow" w:cs="Calibri"/>
                <w:sz w:val="24"/>
                <w:szCs w:val="24"/>
              </w:rPr>
              <w:t xml:space="preserve"> </w:t>
            </w:r>
          </w:p>
          <w:p w14:paraId="1F921967" w14:textId="7A357E8A" w:rsidR="00D32258" w:rsidRPr="0033598F" w:rsidRDefault="00D32258" w:rsidP="0033598F">
            <w:pPr>
              <w:pStyle w:val="Corpodetexto"/>
              <w:spacing w:before="240" w:after="240"/>
              <w:ind w:firstLine="284"/>
              <w:jc w:val="center"/>
              <w:rPr>
                <w:rFonts w:ascii="Arial Narrow" w:hAnsi="Arial Narrow" w:cs="Calibri"/>
                <w:i/>
                <w:color w:val="D9D9D9" w:themeColor="background1" w:themeShade="D9"/>
                <w:sz w:val="24"/>
                <w:szCs w:val="24"/>
              </w:rPr>
            </w:pPr>
            <w:r w:rsidRPr="0033598F">
              <w:rPr>
                <w:rFonts w:ascii="Arial Narrow" w:hAnsi="Arial Narrow" w:cs="Calibri"/>
                <w:i/>
                <w:color w:val="D9D9D9" w:themeColor="background1" w:themeShade="D9"/>
                <w:sz w:val="24"/>
                <w:szCs w:val="24"/>
              </w:rPr>
              <w:t>Carimbo data</w:t>
            </w:r>
            <w:r w:rsidR="005C7407" w:rsidRPr="0033598F">
              <w:rPr>
                <w:rFonts w:ascii="Arial Narrow" w:hAnsi="Arial Narrow" w:cs="Calibri"/>
                <w:i/>
                <w:color w:val="D9D9D9" w:themeColor="background1" w:themeShade="D9"/>
                <w:sz w:val="24"/>
                <w:szCs w:val="24"/>
              </w:rPr>
              <w:t xml:space="preserve"> </w:t>
            </w:r>
            <w:r w:rsidRPr="0033598F">
              <w:rPr>
                <w:rFonts w:ascii="Arial Narrow" w:hAnsi="Arial Narrow" w:cs="Calibri"/>
                <w:i/>
                <w:color w:val="D9D9D9" w:themeColor="background1" w:themeShade="D9"/>
                <w:sz w:val="24"/>
                <w:szCs w:val="24"/>
              </w:rPr>
              <w:t>de recebimento</w:t>
            </w:r>
          </w:p>
          <w:p w14:paraId="42E5405C" w14:textId="77777777" w:rsidR="00D32258" w:rsidRPr="00243996" w:rsidRDefault="00D32258" w:rsidP="0033598F">
            <w:pPr>
              <w:pStyle w:val="Corpodetexto"/>
              <w:spacing w:before="240" w:after="240"/>
              <w:ind w:firstLine="284"/>
              <w:jc w:val="left"/>
              <w:rPr>
                <w:rFonts w:ascii="Arial Narrow" w:hAnsi="Arial Narrow" w:cs="Calibri"/>
                <w:i/>
                <w:color w:val="D9D9D9"/>
                <w:sz w:val="24"/>
                <w:szCs w:val="24"/>
              </w:rPr>
            </w:pPr>
          </w:p>
        </w:tc>
        <w:tc>
          <w:tcPr>
            <w:tcW w:w="489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6FE2EF3F" w14:textId="77777777" w:rsidR="00D32258" w:rsidRPr="0033598F" w:rsidRDefault="00D32258" w:rsidP="00C3099A">
            <w:pPr>
              <w:pStyle w:val="Corpodetexto"/>
              <w:spacing w:before="240" w:after="240"/>
              <w:ind w:firstLine="284"/>
              <w:jc w:val="center"/>
              <w:rPr>
                <w:rFonts w:ascii="Arial Narrow" w:hAnsi="Arial Narrow" w:cs="Calibri"/>
                <w:i/>
                <w:color w:val="D9D9D9" w:themeColor="background1" w:themeShade="D9"/>
                <w:sz w:val="24"/>
                <w:szCs w:val="24"/>
              </w:rPr>
            </w:pPr>
            <w:r w:rsidRPr="0033598F">
              <w:rPr>
                <w:rFonts w:ascii="Arial Narrow" w:hAnsi="Arial Narrow" w:cs="Calibri"/>
                <w:i/>
                <w:color w:val="D9D9D9" w:themeColor="background1" w:themeShade="D9"/>
                <w:sz w:val="24"/>
                <w:szCs w:val="24"/>
              </w:rPr>
              <w:t>Carimbo funcionário</w:t>
            </w:r>
          </w:p>
          <w:p w14:paraId="70013E51" w14:textId="77777777" w:rsidR="00D32258" w:rsidRPr="00243996" w:rsidRDefault="00D32258" w:rsidP="00C3099A">
            <w:pPr>
              <w:pStyle w:val="Corpodetexto"/>
              <w:spacing w:before="240" w:after="240"/>
              <w:ind w:firstLine="284"/>
              <w:jc w:val="center"/>
              <w:rPr>
                <w:rFonts w:ascii="Arial Narrow" w:hAnsi="Arial Narrow" w:cs="Calibri"/>
                <w:i/>
                <w:color w:val="D9D9D9"/>
                <w:sz w:val="24"/>
                <w:szCs w:val="24"/>
              </w:rPr>
            </w:pPr>
          </w:p>
        </w:tc>
      </w:tr>
      <w:bookmarkEnd w:id="2"/>
    </w:tbl>
    <w:p w14:paraId="4B18E42B" w14:textId="77777777" w:rsidR="00D32258" w:rsidRPr="00243996" w:rsidRDefault="00D32258" w:rsidP="00733E66">
      <w:pPr>
        <w:pStyle w:val="Corpodetexto"/>
        <w:rPr>
          <w:rFonts w:ascii="Arial Narrow" w:hAnsi="Arial Narrow" w:cs="Calibri"/>
          <w:sz w:val="24"/>
          <w:szCs w:val="24"/>
        </w:rPr>
      </w:pPr>
    </w:p>
    <w:sectPr w:rsidR="00D32258" w:rsidRPr="00243996" w:rsidSect="000E53E0">
      <w:headerReference w:type="default" r:id="rId28"/>
      <w:pgSz w:w="11907" w:h="16840" w:code="9"/>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0773CC" w14:textId="77777777" w:rsidR="009E0524" w:rsidRDefault="009E0524" w:rsidP="0021076B">
      <w:r>
        <w:separator/>
      </w:r>
    </w:p>
  </w:endnote>
  <w:endnote w:type="continuationSeparator" w:id="0">
    <w:p w14:paraId="6A2BD3D7" w14:textId="77777777" w:rsidR="009E0524" w:rsidRDefault="009E0524" w:rsidP="00210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61C2B" w14:textId="77777777" w:rsidR="009E0524" w:rsidRDefault="009E0524" w:rsidP="0021076B">
      <w:r>
        <w:separator/>
      </w:r>
    </w:p>
  </w:footnote>
  <w:footnote w:type="continuationSeparator" w:id="0">
    <w:p w14:paraId="533D2B55" w14:textId="77777777" w:rsidR="009E0524" w:rsidRDefault="009E0524" w:rsidP="00210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0AE79" w14:textId="4AE0B283" w:rsidR="00685B41" w:rsidRDefault="00C95D64">
    <w:pPr>
      <w:pStyle w:val="Cabealho"/>
    </w:pPr>
    <w:r>
      <w:rPr>
        <w:noProof/>
      </w:rPr>
      <w:drawing>
        <wp:anchor distT="0" distB="0" distL="114300" distR="114300" simplePos="0" relativeHeight="251657728" behindDoc="0" locked="0" layoutInCell="1" allowOverlap="1" wp14:anchorId="5FB93656" wp14:editId="3B7905FA">
          <wp:simplePos x="0" y="0"/>
          <wp:positionH relativeFrom="column">
            <wp:posOffset>6249670</wp:posOffset>
          </wp:positionH>
          <wp:positionV relativeFrom="paragraph">
            <wp:posOffset>-304165</wp:posOffset>
          </wp:positionV>
          <wp:extent cx="7239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6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65AA8"/>
    <w:multiLevelType w:val="hybridMultilevel"/>
    <w:tmpl w:val="3C366362"/>
    <w:lvl w:ilvl="0" w:tplc="04160001">
      <w:start w:val="14"/>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4C4099"/>
    <w:multiLevelType w:val="singleLevel"/>
    <w:tmpl w:val="04160017"/>
    <w:lvl w:ilvl="0">
      <w:start w:val="1"/>
      <w:numFmt w:val="lowerLetter"/>
      <w:lvlText w:val="%1)"/>
      <w:lvlJc w:val="left"/>
      <w:pPr>
        <w:tabs>
          <w:tab w:val="num" w:pos="360"/>
        </w:tabs>
        <w:ind w:left="360" w:hanging="360"/>
      </w:pPr>
      <w:rPr>
        <w:rFonts w:hint="default"/>
      </w:rPr>
    </w:lvl>
  </w:abstractNum>
  <w:abstractNum w:abstractNumId="2" w15:restartNumberingAfterBreak="0">
    <w:nsid w:val="32DF4E8C"/>
    <w:multiLevelType w:val="hybridMultilevel"/>
    <w:tmpl w:val="13ECB1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5250723"/>
    <w:multiLevelType w:val="singleLevel"/>
    <w:tmpl w:val="04160017"/>
    <w:lvl w:ilvl="0">
      <w:start w:val="1"/>
      <w:numFmt w:val="lowerLetter"/>
      <w:lvlText w:val="%1)"/>
      <w:lvlJc w:val="left"/>
      <w:pPr>
        <w:tabs>
          <w:tab w:val="num" w:pos="360"/>
        </w:tabs>
        <w:ind w:left="360" w:hanging="360"/>
      </w:pPr>
      <w:rPr>
        <w:rFonts w:hint="default"/>
      </w:rPr>
    </w:lvl>
  </w:abstractNum>
  <w:abstractNum w:abstractNumId="4" w15:restartNumberingAfterBreak="0">
    <w:nsid w:val="35496C44"/>
    <w:multiLevelType w:val="hybridMultilevel"/>
    <w:tmpl w:val="06FE8A7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AAE4465"/>
    <w:multiLevelType w:val="singleLevel"/>
    <w:tmpl w:val="5CCA326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5FE7BFA"/>
    <w:multiLevelType w:val="singleLevel"/>
    <w:tmpl w:val="03E6F9F4"/>
    <w:lvl w:ilvl="0">
      <w:start w:val="1"/>
      <w:numFmt w:val="lowerLetter"/>
      <w:lvlText w:val="%1)"/>
      <w:lvlJc w:val="left"/>
      <w:pPr>
        <w:tabs>
          <w:tab w:val="num" w:pos="1494"/>
        </w:tabs>
        <w:ind w:left="1494" w:hanging="360"/>
      </w:pPr>
      <w:rPr>
        <w:rFonts w:hint="default"/>
      </w:rPr>
    </w:lvl>
  </w:abstractNum>
  <w:abstractNum w:abstractNumId="7" w15:restartNumberingAfterBreak="0">
    <w:nsid w:val="78437271"/>
    <w:multiLevelType w:val="hybridMultilevel"/>
    <w:tmpl w:val="35E874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E246EB6"/>
    <w:multiLevelType w:val="singleLevel"/>
    <w:tmpl w:val="04160017"/>
    <w:lvl w:ilvl="0">
      <w:start w:val="1"/>
      <w:numFmt w:val="lowerLetter"/>
      <w:lvlText w:val="%1)"/>
      <w:lvlJc w:val="left"/>
      <w:pPr>
        <w:tabs>
          <w:tab w:val="num" w:pos="360"/>
        </w:tabs>
        <w:ind w:left="360" w:hanging="360"/>
      </w:pPr>
      <w:rPr>
        <w:rFonts w:hint="default"/>
      </w:rPr>
    </w:lvl>
  </w:abstractNum>
  <w:num w:numId="1" w16cid:durableId="1943417503">
    <w:abstractNumId w:val="6"/>
  </w:num>
  <w:num w:numId="2" w16cid:durableId="730999019">
    <w:abstractNumId w:val="5"/>
  </w:num>
  <w:num w:numId="3" w16cid:durableId="2006787585">
    <w:abstractNumId w:val="1"/>
  </w:num>
  <w:num w:numId="4" w16cid:durableId="721440963">
    <w:abstractNumId w:val="3"/>
  </w:num>
  <w:num w:numId="5" w16cid:durableId="244075964">
    <w:abstractNumId w:val="8"/>
  </w:num>
  <w:num w:numId="6" w16cid:durableId="2026904120">
    <w:abstractNumId w:val="0"/>
  </w:num>
  <w:num w:numId="7" w16cid:durableId="185405808">
    <w:abstractNumId w:val="2"/>
  </w:num>
  <w:num w:numId="8" w16cid:durableId="644896037">
    <w:abstractNumId w:val="7"/>
  </w:num>
  <w:num w:numId="9" w16cid:durableId="1004667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10oDyVOe+T6tKoA8IU1zEU+muArQGrMV1YVjrb5sKo6XVkDoIqDJEPkDNNrHA5KbluWylRM2fYGB+y6/XwgIA==" w:salt="Yk/hUZlW+gU4C0NbHy1mu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750"/>
    <w:rsid w:val="00007CC9"/>
    <w:rsid w:val="000227BF"/>
    <w:rsid w:val="00062699"/>
    <w:rsid w:val="000A31E6"/>
    <w:rsid w:val="000C7B46"/>
    <w:rsid w:val="000D5DFF"/>
    <w:rsid w:val="000E53E0"/>
    <w:rsid w:val="00106A93"/>
    <w:rsid w:val="001119B7"/>
    <w:rsid w:val="0013487F"/>
    <w:rsid w:val="00156DF9"/>
    <w:rsid w:val="00171D28"/>
    <w:rsid w:val="00181A42"/>
    <w:rsid w:val="001F5BA0"/>
    <w:rsid w:val="00207110"/>
    <w:rsid w:val="0021076B"/>
    <w:rsid w:val="002205BC"/>
    <w:rsid w:val="00225098"/>
    <w:rsid w:val="00243996"/>
    <w:rsid w:val="002720F8"/>
    <w:rsid w:val="002A13C4"/>
    <w:rsid w:val="002A2956"/>
    <w:rsid w:val="0033598F"/>
    <w:rsid w:val="0035179F"/>
    <w:rsid w:val="00351905"/>
    <w:rsid w:val="00392D39"/>
    <w:rsid w:val="003B35CD"/>
    <w:rsid w:val="003C67D5"/>
    <w:rsid w:val="003D0B98"/>
    <w:rsid w:val="0041323D"/>
    <w:rsid w:val="004604C7"/>
    <w:rsid w:val="00484460"/>
    <w:rsid w:val="004E1750"/>
    <w:rsid w:val="004E62D1"/>
    <w:rsid w:val="004F25D5"/>
    <w:rsid w:val="00554AD7"/>
    <w:rsid w:val="005C6F47"/>
    <w:rsid w:val="005C7407"/>
    <w:rsid w:val="005F672C"/>
    <w:rsid w:val="00602EC9"/>
    <w:rsid w:val="00651C22"/>
    <w:rsid w:val="00664D0A"/>
    <w:rsid w:val="00685B41"/>
    <w:rsid w:val="00685DD2"/>
    <w:rsid w:val="006A245A"/>
    <w:rsid w:val="006C7290"/>
    <w:rsid w:val="00733E66"/>
    <w:rsid w:val="00760812"/>
    <w:rsid w:val="0078046A"/>
    <w:rsid w:val="007B3497"/>
    <w:rsid w:val="007C32F4"/>
    <w:rsid w:val="007C7CE9"/>
    <w:rsid w:val="007D15A7"/>
    <w:rsid w:val="007E3826"/>
    <w:rsid w:val="00804750"/>
    <w:rsid w:val="00806D0F"/>
    <w:rsid w:val="00842267"/>
    <w:rsid w:val="008478CC"/>
    <w:rsid w:val="0088005B"/>
    <w:rsid w:val="0092086A"/>
    <w:rsid w:val="00933B8C"/>
    <w:rsid w:val="009651D6"/>
    <w:rsid w:val="009673F8"/>
    <w:rsid w:val="00997B50"/>
    <w:rsid w:val="009B37AD"/>
    <w:rsid w:val="009C0D60"/>
    <w:rsid w:val="009D0EE0"/>
    <w:rsid w:val="009E0524"/>
    <w:rsid w:val="009E5BC8"/>
    <w:rsid w:val="00A06FC7"/>
    <w:rsid w:val="00A151F8"/>
    <w:rsid w:val="00A2193A"/>
    <w:rsid w:val="00A45999"/>
    <w:rsid w:val="00AA1554"/>
    <w:rsid w:val="00AA41F7"/>
    <w:rsid w:val="00AC45FA"/>
    <w:rsid w:val="00B84EBF"/>
    <w:rsid w:val="00B8639A"/>
    <w:rsid w:val="00BC551E"/>
    <w:rsid w:val="00BF6F90"/>
    <w:rsid w:val="00C16191"/>
    <w:rsid w:val="00C2746E"/>
    <w:rsid w:val="00C3099A"/>
    <w:rsid w:val="00C31D00"/>
    <w:rsid w:val="00C3530A"/>
    <w:rsid w:val="00C4489D"/>
    <w:rsid w:val="00C50F5F"/>
    <w:rsid w:val="00C5471F"/>
    <w:rsid w:val="00C95D64"/>
    <w:rsid w:val="00CA1CF7"/>
    <w:rsid w:val="00D14696"/>
    <w:rsid w:val="00D32258"/>
    <w:rsid w:val="00D36AC5"/>
    <w:rsid w:val="00D75EF2"/>
    <w:rsid w:val="00D91DE4"/>
    <w:rsid w:val="00DB1292"/>
    <w:rsid w:val="00DD3D7C"/>
    <w:rsid w:val="00DE0DB1"/>
    <w:rsid w:val="00E60AF5"/>
    <w:rsid w:val="00ED2BF6"/>
    <w:rsid w:val="00ED326A"/>
    <w:rsid w:val="00EF1F25"/>
    <w:rsid w:val="00F262C3"/>
    <w:rsid w:val="00F427CC"/>
    <w:rsid w:val="00F842C4"/>
    <w:rsid w:val="00FE10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o:shapelayout v:ext="edit">
      <o:idmap v:ext="edit" data="2"/>
    </o:shapelayout>
  </w:shapeDefaults>
  <w:decimalSymbol w:val=","/>
  <w:listSeparator w:val=";"/>
  <w14:docId w14:val="77CC0340"/>
  <w15:chartTrackingRefBased/>
  <w15:docId w15:val="{E56BDB63-AFD3-436E-9C4C-5AF11154F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1">
    <w:name w:val="heading 1"/>
    <w:basedOn w:val="Normal"/>
    <w:next w:val="Normal"/>
    <w:qFormat/>
    <w:pPr>
      <w:keepNext/>
      <w:jc w:val="center"/>
      <w:outlineLvl w:val="0"/>
    </w:pPr>
    <w:rPr>
      <w:b/>
      <w:sz w:val="28"/>
    </w:rPr>
  </w:style>
  <w:style w:type="paragraph" w:styleId="Ttulo2">
    <w:name w:val="heading 2"/>
    <w:basedOn w:val="Normal"/>
    <w:next w:val="Normal"/>
    <w:qFormat/>
    <w:pPr>
      <w:keepNext/>
      <w:outlineLvl w:val="1"/>
    </w:pPr>
    <w:rPr>
      <w:sz w:val="24"/>
    </w:rPr>
  </w:style>
  <w:style w:type="paragraph" w:styleId="Ttulo3">
    <w:name w:val="heading 3"/>
    <w:basedOn w:val="Normal"/>
    <w:next w:val="Normal"/>
    <w:qFormat/>
    <w:pPr>
      <w:keepNext/>
      <w:ind w:firstLine="1134"/>
      <w:outlineLvl w:val="2"/>
    </w:pPr>
    <w:rPr>
      <w:sz w:val="24"/>
    </w:rPr>
  </w:style>
  <w:style w:type="paragraph" w:styleId="Ttulo4">
    <w:name w:val="heading 4"/>
    <w:basedOn w:val="Normal"/>
    <w:next w:val="Normal"/>
    <w:qFormat/>
    <w:pPr>
      <w:keepNext/>
      <w:jc w:val="center"/>
      <w:outlineLvl w:val="3"/>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jc w:val="center"/>
    </w:pPr>
    <w:rPr>
      <w:sz w:val="32"/>
    </w:rPr>
  </w:style>
  <w:style w:type="paragraph" w:styleId="Recuodecorpodetexto">
    <w:name w:val="Body Text Indent"/>
    <w:basedOn w:val="Normal"/>
    <w:pPr>
      <w:ind w:firstLine="1134"/>
      <w:jc w:val="both"/>
    </w:pPr>
    <w:rPr>
      <w:sz w:val="24"/>
    </w:rPr>
  </w:style>
  <w:style w:type="paragraph" w:styleId="Recuodecorpodetexto2">
    <w:name w:val="Body Text Indent 2"/>
    <w:basedOn w:val="Normal"/>
    <w:pPr>
      <w:ind w:left="1134"/>
      <w:jc w:val="both"/>
    </w:pPr>
    <w:rPr>
      <w:sz w:val="24"/>
    </w:rPr>
  </w:style>
  <w:style w:type="paragraph" w:styleId="Corpodetexto">
    <w:name w:val="Body Text"/>
    <w:basedOn w:val="Normal"/>
    <w:pPr>
      <w:jc w:val="both"/>
    </w:pPr>
    <w:rPr>
      <w:sz w:val="28"/>
    </w:rPr>
  </w:style>
  <w:style w:type="paragraph" w:styleId="Corpodetexto2">
    <w:name w:val="Body Text 2"/>
    <w:basedOn w:val="Normal"/>
    <w:pPr>
      <w:jc w:val="both"/>
    </w:pPr>
    <w:rPr>
      <w:sz w:val="24"/>
    </w:rPr>
  </w:style>
  <w:style w:type="character" w:styleId="Hyperlink">
    <w:name w:val="Hyperlink"/>
    <w:rsid w:val="00554AD7"/>
    <w:rPr>
      <w:color w:val="0000FF"/>
      <w:u w:val="single"/>
    </w:rPr>
  </w:style>
  <w:style w:type="paragraph" w:styleId="Cabealho">
    <w:name w:val="header"/>
    <w:basedOn w:val="Normal"/>
    <w:link w:val="CabealhoChar"/>
    <w:uiPriority w:val="99"/>
    <w:rsid w:val="0021076B"/>
    <w:pPr>
      <w:tabs>
        <w:tab w:val="center" w:pos="4252"/>
        <w:tab w:val="right" w:pos="8504"/>
      </w:tabs>
    </w:pPr>
  </w:style>
  <w:style w:type="character" w:customStyle="1" w:styleId="CabealhoChar">
    <w:name w:val="Cabeçalho Char"/>
    <w:basedOn w:val="Fontepargpadro"/>
    <w:link w:val="Cabealho"/>
    <w:uiPriority w:val="99"/>
    <w:rsid w:val="0021076B"/>
  </w:style>
  <w:style w:type="paragraph" w:styleId="Rodap">
    <w:name w:val="footer"/>
    <w:basedOn w:val="Normal"/>
    <w:link w:val="RodapChar"/>
    <w:rsid w:val="0021076B"/>
    <w:pPr>
      <w:tabs>
        <w:tab w:val="center" w:pos="4252"/>
        <w:tab w:val="right" w:pos="8504"/>
      </w:tabs>
    </w:pPr>
  </w:style>
  <w:style w:type="character" w:customStyle="1" w:styleId="RodapChar">
    <w:name w:val="Rodapé Char"/>
    <w:basedOn w:val="Fontepargpadro"/>
    <w:link w:val="Rodap"/>
    <w:rsid w:val="0021076B"/>
  </w:style>
  <w:style w:type="table" w:styleId="Tabelacomgrade">
    <w:name w:val="Table Grid"/>
    <w:basedOn w:val="Tabelanormal"/>
    <w:rsid w:val="00CA1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F262C3"/>
    <w:rPr>
      <w:rFonts w:ascii="Segoe UI" w:hAnsi="Segoe UI" w:cs="Segoe UI"/>
      <w:sz w:val="18"/>
      <w:szCs w:val="18"/>
    </w:rPr>
  </w:style>
  <w:style w:type="character" w:customStyle="1" w:styleId="TextodebaloChar">
    <w:name w:val="Texto de balão Char"/>
    <w:link w:val="Textodebalo"/>
    <w:rsid w:val="00F262C3"/>
    <w:rPr>
      <w:rFonts w:ascii="Segoe UI" w:hAnsi="Segoe UI" w:cs="Segoe UI"/>
      <w:sz w:val="18"/>
      <w:szCs w:val="18"/>
    </w:rPr>
  </w:style>
  <w:style w:type="character" w:styleId="TextodoEspaoReservado">
    <w:name w:val="Placeholder Text"/>
    <w:basedOn w:val="Fontepargpadro"/>
    <w:uiPriority w:val="99"/>
    <w:semiHidden/>
    <w:rsid w:val="000E53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400438">
      <w:bodyDiv w:val="1"/>
      <w:marLeft w:val="0"/>
      <w:marRight w:val="0"/>
      <w:marTop w:val="0"/>
      <w:marBottom w:val="0"/>
      <w:divBdr>
        <w:top w:val="none" w:sz="0" w:space="0" w:color="auto"/>
        <w:left w:val="none" w:sz="0" w:space="0" w:color="auto"/>
        <w:bottom w:val="none" w:sz="0" w:space="0" w:color="auto"/>
        <w:right w:val="none" w:sz="0" w:space="0" w:color="auto"/>
      </w:divBdr>
    </w:div>
    <w:div w:id="1813522181">
      <w:bodyDiv w:val="1"/>
      <w:marLeft w:val="0"/>
      <w:marRight w:val="0"/>
      <w:marTop w:val="0"/>
      <w:marBottom w:val="0"/>
      <w:divBdr>
        <w:top w:val="none" w:sz="0" w:space="0" w:color="auto"/>
        <w:left w:val="none" w:sz="0" w:space="0" w:color="auto"/>
        <w:bottom w:val="none" w:sz="0" w:space="0" w:color="auto"/>
        <w:right w:val="none" w:sz="0" w:space="0" w:color="auto"/>
      </w:divBdr>
    </w:div>
    <w:div w:id="19623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tyles" Target="styles.xml"/><Relationship Id="rId21" Type="http://schemas.openxmlformats.org/officeDocument/2006/relationships/control" Target="activeX/activeX7.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3623CB8C3C747768C1C9E3D22F653D4"/>
        <w:category>
          <w:name w:val="Geral"/>
          <w:gallery w:val="placeholder"/>
        </w:category>
        <w:types>
          <w:type w:val="bbPlcHdr"/>
        </w:types>
        <w:behaviors>
          <w:behavior w:val="content"/>
        </w:behaviors>
        <w:guid w:val="{353AFC3A-7078-4888-93C6-CA0CB87F04B6}"/>
      </w:docPartPr>
      <w:docPartBody>
        <w:p w:rsidR="00585BD3" w:rsidRDefault="001F5D95" w:rsidP="001F5D95">
          <w:pPr>
            <w:pStyle w:val="53623CB8C3C747768C1C9E3D22F653D4"/>
          </w:pPr>
          <w:r w:rsidRPr="000D7835">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28"/>
    <w:rsid w:val="001F5D95"/>
    <w:rsid w:val="00585BD3"/>
    <w:rsid w:val="00997B50"/>
    <w:rsid w:val="00C14C42"/>
    <w:rsid w:val="00DF5E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1F5D95"/>
    <w:rPr>
      <w:color w:val="808080"/>
    </w:rPr>
  </w:style>
  <w:style w:type="paragraph" w:customStyle="1" w:styleId="53623CB8C3C747768C1C9E3D22F653D4">
    <w:name w:val="53623CB8C3C747768C1C9E3D22F653D4"/>
    <w:rsid w:val="001F5D95"/>
    <w:pPr>
      <w:spacing w:after="0" w:line="240" w:lineRule="auto"/>
    </w:pPr>
    <w:rPr>
      <w:rFonts w:ascii="Times New Roman" w:eastAsia="Times New Roman" w:hAnsi="Times New Roman" w:cs="Times New Roman"/>
      <w:kern w:val="0"/>
      <w:sz w:val="20"/>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99954-43E8-4203-B961-5518D91BA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1209</Words>
  <Characters>6530</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CONSELHO FEDERAL DE BIOLOGIA</vt:lpstr>
    </vt:vector>
  </TitlesOfParts>
  <Company>rf orquideas</Company>
  <LinksUpToDate>false</LinksUpToDate>
  <CharactersWithSpaces>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CONSELHO FEDERAL DE BIOLOGIA</dc:title>
  <dc:subject/>
  <dc:creator>rogerio duilio genari</dc:creator>
  <cp:keywords/>
  <cp:lastModifiedBy>Lúcio Raupp CRBio-07</cp:lastModifiedBy>
  <cp:revision>4</cp:revision>
  <cp:lastPrinted>2016-03-03T17:22:00Z</cp:lastPrinted>
  <dcterms:created xsi:type="dcterms:W3CDTF">2024-09-24T13:39:00Z</dcterms:created>
  <dcterms:modified xsi:type="dcterms:W3CDTF">2024-09-24T14:22:00Z</dcterms:modified>
</cp:coreProperties>
</file>